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F2" w:rsidRPr="00B66315" w:rsidRDefault="00685172" w:rsidP="00B66315">
      <w:pPr>
        <w:pStyle w:val="a4"/>
        <w:rPr>
          <w:sz w:val="48"/>
        </w:rPr>
      </w:pPr>
      <w:bookmarkStart w:id="0" w:name="_GoBack"/>
      <w:bookmarkEnd w:id="0"/>
      <w:r w:rsidRPr="00B66315">
        <w:rPr>
          <w:sz w:val="48"/>
        </w:rPr>
        <w:t xml:space="preserve">Профилактика инфекционных заболеваний. </w:t>
      </w:r>
    </w:p>
    <w:p w:rsidR="00E0408E" w:rsidRPr="00B66315" w:rsidRDefault="00BC41F2" w:rsidP="00B66315">
      <w:pPr>
        <w:pStyle w:val="a4"/>
        <w:rPr>
          <w:sz w:val="48"/>
        </w:rPr>
      </w:pPr>
      <w:r w:rsidRPr="00B66315">
        <w:rPr>
          <w:sz w:val="48"/>
        </w:rPr>
        <w:t>Дифтерия</w:t>
      </w:r>
    </w:p>
    <w:p w:rsidR="00685172" w:rsidRDefault="00FF0635" w:rsidP="00685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населения</w:t>
      </w:r>
    </w:p>
    <w:p w:rsidR="00FF0635" w:rsidRDefault="00FF0635" w:rsidP="00685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35" w:rsidRPr="00685172" w:rsidRDefault="00FF0635" w:rsidP="006851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E4D" w:rsidRPr="00441CB1" w:rsidRDefault="00731E4D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15">
        <w:rPr>
          <w:rFonts w:ascii="Times New Roman" w:hAnsi="Times New Roman" w:cs="Times New Roman"/>
          <w:b/>
          <w:sz w:val="28"/>
          <w:szCs w:val="28"/>
        </w:rPr>
        <w:t>Дифтерия</w:t>
      </w:r>
      <w:r w:rsidRPr="00441CB1">
        <w:rPr>
          <w:rFonts w:ascii="Times New Roman" w:hAnsi="Times New Roman" w:cs="Times New Roman"/>
          <w:sz w:val="28"/>
          <w:szCs w:val="28"/>
        </w:rPr>
        <w:t xml:space="preserve"> – одна из самых опасных инфекционных болезней, которая известна со времен Гиппократа под названием «смертельная язва глотки», «удушающая болезнь».</w:t>
      </w:r>
    </w:p>
    <w:p w:rsidR="00E901D3" w:rsidRPr="00441CB1" w:rsidRDefault="00E901D3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В 90-х годах по Российской Федерации заболеваемость дифтерией возросла в 4 раза, количество заболевших превысило 15 тыс. человек, среди заболевших 70-72% - взрослые в возрасте 30-35 лет. Если в 80-е годы, на всей территории Советского Союза, в основном в республиках Средней Азии, регистрировалось всего порядка 200 случаев дифтерии, то в 1994 г. только в Москве умерли от дифтерии 155 человек, в том числе 19 детей. Основные причины возникновения эпидемии дифтерии – низкий охват населения профилактическими прививками, массовая и агрессивная кампания в СМИ о вреде вакцинации, низкая информированность населения о последствиях отказа от прививок. Снижение уровня заболеваемости стало возможным только благодаря проведению массовой иммунизации населения против дифтерии.</w:t>
      </w:r>
    </w:p>
    <w:p w:rsidR="00731E4D" w:rsidRPr="00441CB1" w:rsidRDefault="00731E4D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Заболевание характеризуется сильной интоксикацией  образованием характерных пленок на слизистых оболочках верхних дыхательных путей (реже – на конъюнктивах, в ранах и др.),  поражением </w:t>
      </w:r>
      <w:proofErr w:type="gramStart"/>
      <w:r w:rsidRPr="00441CB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441CB1">
        <w:rPr>
          <w:rFonts w:ascii="Times New Roman" w:hAnsi="Times New Roman" w:cs="Times New Roman"/>
          <w:sz w:val="28"/>
          <w:szCs w:val="28"/>
        </w:rPr>
        <w:t xml:space="preserve"> и нервной систем. </w:t>
      </w:r>
    </w:p>
    <w:p w:rsidR="00302729" w:rsidRPr="00441CB1" w:rsidRDefault="00731E4D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Возбудитель – дифтерийная палочка. Источник инфекции – больной человек или </w:t>
      </w:r>
      <w:proofErr w:type="spellStart"/>
      <w:r w:rsidR="00302729" w:rsidRPr="00441CB1">
        <w:rPr>
          <w:rFonts w:ascii="Times New Roman" w:hAnsi="Times New Roman" w:cs="Times New Roman"/>
          <w:sz w:val="28"/>
          <w:szCs w:val="28"/>
        </w:rPr>
        <w:t>бактерионос</w:t>
      </w:r>
      <w:r w:rsidR="00E0408E" w:rsidRPr="00441CB1">
        <w:rPr>
          <w:rFonts w:ascii="Times New Roman" w:hAnsi="Times New Roman" w:cs="Times New Roman"/>
          <w:sz w:val="28"/>
          <w:szCs w:val="28"/>
        </w:rPr>
        <w:t>и</w:t>
      </w:r>
      <w:r w:rsidR="00302729" w:rsidRPr="00441CB1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Pr="00441CB1">
        <w:rPr>
          <w:rFonts w:ascii="Times New Roman" w:hAnsi="Times New Roman" w:cs="Times New Roman"/>
          <w:sz w:val="28"/>
          <w:szCs w:val="28"/>
        </w:rPr>
        <w:t>. Инфекция передается воздушно-капельным путем</w:t>
      </w:r>
      <w:r w:rsidR="00302729" w:rsidRPr="00441CB1">
        <w:rPr>
          <w:rFonts w:ascii="Times New Roman" w:hAnsi="Times New Roman" w:cs="Times New Roman"/>
          <w:sz w:val="28"/>
          <w:szCs w:val="28"/>
        </w:rPr>
        <w:t>, нередко</w:t>
      </w:r>
      <w:r w:rsidRPr="00441CB1">
        <w:rPr>
          <w:rFonts w:ascii="Times New Roman" w:hAnsi="Times New Roman" w:cs="Times New Roman"/>
          <w:sz w:val="28"/>
          <w:szCs w:val="28"/>
        </w:rPr>
        <w:t xml:space="preserve"> даже при кратковременном контакте.</w:t>
      </w:r>
      <w:r w:rsidR="00302729" w:rsidRPr="00441CB1">
        <w:rPr>
          <w:rFonts w:ascii="Times New Roman" w:hAnsi="Times New Roman" w:cs="Times New Roman"/>
          <w:sz w:val="28"/>
          <w:szCs w:val="28"/>
        </w:rPr>
        <w:t xml:space="preserve"> Возможно заражение через игрушки, книги, посуду, постельные принадлежности и т.д.</w:t>
      </w:r>
    </w:p>
    <w:p w:rsidR="00E901D3" w:rsidRPr="00441CB1" w:rsidRDefault="00731E4D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Инкубационный </w:t>
      </w:r>
      <w:r w:rsidR="00302729" w:rsidRPr="00441CB1">
        <w:rPr>
          <w:rFonts w:ascii="Times New Roman" w:hAnsi="Times New Roman" w:cs="Times New Roman"/>
          <w:sz w:val="28"/>
          <w:szCs w:val="28"/>
        </w:rPr>
        <w:t xml:space="preserve">(скрытый период) </w:t>
      </w:r>
      <w:r w:rsidRPr="00441CB1">
        <w:rPr>
          <w:rFonts w:ascii="Times New Roman" w:hAnsi="Times New Roman" w:cs="Times New Roman"/>
          <w:sz w:val="28"/>
          <w:szCs w:val="28"/>
        </w:rPr>
        <w:t>период длится 2-10 дней. Болезнь начинается как обычная ангина: недомогание, повышение температуры до 38-39</w:t>
      </w:r>
      <w:proofErr w:type="gramStart"/>
      <w:r w:rsidR="00302729" w:rsidRPr="00441CB1">
        <w:rPr>
          <w:rFonts w:ascii="Times New Roman" w:hAnsi="Times New Roman" w:cs="Times New Roman"/>
          <w:sz w:val="28"/>
          <w:szCs w:val="28"/>
        </w:rPr>
        <w:t>°</w:t>
      </w:r>
      <w:r w:rsidRPr="00441C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1CB1">
        <w:rPr>
          <w:rFonts w:ascii="Times New Roman" w:hAnsi="Times New Roman" w:cs="Times New Roman"/>
          <w:sz w:val="28"/>
          <w:szCs w:val="28"/>
        </w:rPr>
        <w:t xml:space="preserve">, боли в горле с появлением специфических налетов. В случае токсической формы заболевания характерен отек лица и шеи, отек слизистой оболочки верхних дыхательных путей, приводящий к затруднению, а иногда и к невозможности дыхания. </w:t>
      </w:r>
    </w:p>
    <w:p w:rsidR="00731E4D" w:rsidRPr="00441CB1" w:rsidRDefault="00E901D3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Особенно опасны осложнения д</w:t>
      </w:r>
      <w:r w:rsidR="00731E4D" w:rsidRPr="00441CB1">
        <w:rPr>
          <w:rFonts w:ascii="Times New Roman" w:hAnsi="Times New Roman" w:cs="Times New Roman"/>
          <w:sz w:val="28"/>
          <w:szCs w:val="28"/>
        </w:rPr>
        <w:t>ифтери</w:t>
      </w:r>
      <w:r w:rsidRPr="00441CB1">
        <w:rPr>
          <w:rFonts w:ascii="Times New Roman" w:hAnsi="Times New Roman" w:cs="Times New Roman"/>
          <w:sz w:val="28"/>
          <w:szCs w:val="28"/>
        </w:rPr>
        <w:t>и. Р</w:t>
      </w:r>
      <w:r w:rsidR="00731E4D" w:rsidRPr="00441CB1">
        <w:rPr>
          <w:rFonts w:ascii="Times New Roman" w:hAnsi="Times New Roman" w:cs="Times New Roman"/>
          <w:sz w:val="28"/>
          <w:szCs w:val="28"/>
        </w:rPr>
        <w:t>анни</w:t>
      </w:r>
      <w:r w:rsidRPr="00441CB1">
        <w:rPr>
          <w:rFonts w:ascii="Times New Roman" w:hAnsi="Times New Roman" w:cs="Times New Roman"/>
          <w:sz w:val="28"/>
          <w:szCs w:val="28"/>
        </w:rPr>
        <w:t>е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осложнени</w:t>
      </w:r>
      <w:r w:rsidRPr="00441CB1">
        <w:rPr>
          <w:rFonts w:ascii="Times New Roman" w:hAnsi="Times New Roman" w:cs="Times New Roman"/>
          <w:sz w:val="28"/>
          <w:szCs w:val="28"/>
        </w:rPr>
        <w:t>я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–  инфекционн</w:t>
      </w:r>
      <w:r w:rsidRPr="00441CB1">
        <w:rPr>
          <w:rFonts w:ascii="Times New Roman" w:hAnsi="Times New Roman" w:cs="Times New Roman"/>
          <w:sz w:val="28"/>
          <w:szCs w:val="28"/>
        </w:rPr>
        <w:t>о-токсический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шок с развитием отека головного мозга, легких, острой почечной и сердечной недостаточности,</w:t>
      </w:r>
      <w:r w:rsidR="00BC41F2">
        <w:rPr>
          <w:rFonts w:ascii="Times New Roman" w:hAnsi="Times New Roman" w:cs="Times New Roman"/>
          <w:sz w:val="28"/>
          <w:szCs w:val="28"/>
        </w:rPr>
        <w:t xml:space="preserve"> - </w:t>
      </w:r>
      <w:r w:rsidRPr="00441CB1">
        <w:rPr>
          <w:rFonts w:ascii="Times New Roman" w:hAnsi="Times New Roman" w:cs="Times New Roman"/>
          <w:sz w:val="28"/>
          <w:szCs w:val="28"/>
        </w:rPr>
        <w:t>могут стать причиной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смерти больного</w:t>
      </w:r>
      <w:r w:rsidRPr="00441CB1">
        <w:rPr>
          <w:rFonts w:ascii="Times New Roman" w:hAnsi="Times New Roman" w:cs="Times New Roman"/>
          <w:sz w:val="28"/>
          <w:szCs w:val="28"/>
        </w:rPr>
        <w:t xml:space="preserve">. Позднее осложнение 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со стороны </w:t>
      </w:r>
      <w:proofErr w:type="gramStart"/>
      <w:r w:rsidR="00731E4D" w:rsidRPr="00441CB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731E4D" w:rsidRPr="00441CB1">
        <w:rPr>
          <w:rFonts w:ascii="Times New Roman" w:hAnsi="Times New Roman" w:cs="Times New Roman"/>
          <w:sz w:val="28"/>
          <w:szCs w:val="28"/>
        </w:rPr>
        <w:t xml:space="preserve"> системы – миокардит – </w:t>
      </w:r>
      <w:r w:rsidRPr="00441CB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731E4D" w:rsidRPr="00441CB1">
        <w:rPr>
          <w:rFonts w:ascii="Times New Roman" w:hAnsi="Times New Roman" w:cs="Times New Roman"/>
          <w:sz w:val="28"/>
          <w:szCs w:val="28"/>
        </w:rPr>
        <w:t>одна из причин смерти при дифтерии</w:t>
      </w:r>
      <w:r w:rsidRPr="00441CB1">
        <w:rPr>
          <w:rFonts w:ascii="Times New Roman" w:hAnsi="Times New Roman" w:cs="Times New Roman"/>
          <w:sz w:val="28"/>
          <w:szCs w:val="28"/>
        </w:rPr>
        <w:t>. С</w:t>
      </w:r>
      <w:r w:rsidR="00731E4D" w:rsidRPr="00441CB1">
        <w:rPr>
          <w:rFonts w:ascii="Times New Roman" w:hAnsi="Times New Roman" w:cs="Times New Roman"/>
          <w:sz w:val="28"/>
          <w:szCs w:val="28"/>
        </w:rPr>
        <w:t>о стороны нервной системы</w:t>
      </w:r>
      <w:r w:rsidRPr="00441CB1">
        <w:rPr>
          <w:rFonts w:ascii="Times New Roman" w:hAnsi="Times New Roman" w:cs="Times New Roman"/>
          <w:sz w:val="28"/>
          <w:szCs w:val="28"/>
        </w:rPr>
        <w:t xml:space="preserve"> поздние осложнения </w:t>
      </w:r>
      <w:r w:rsidR="00731E4D" w:rsidRPr="00441CB1">
        <w:rPr>
          <w:rFonts w:ascii="Times New Roman" w:hAnsi="Times New Roman" w:cs="Times New Roman"/>
          <w:sz w:val="28"/>
          <w:szCs w:val="28"/>
        </w:rPr>
        <w:t xml:space="preserve"> проявляются в виде параличей</w:t>
      </w:r>
      <w:r w:rsidRPr="00441CB1">
        <w:rPr>
          <w:rFonts w:ascii="Times New Roman" w:hAnsi="Times New Roman" w:cs="Times New Roman"/>
          <w:sz w:val="28"/>
          <w:szCs w:val="28"/>
        </w:rPr>
        <w:t xml:space="preserve"> </w:t>
      </w:r>
      <w:r w:rsidR="00731E4D" w:rsidRPr="00441CB1">
        <w:rPr>
          <w:rFonts w:ascii="Times New Roman" w:hAnsi="Times New Roman" w:cs="Times New Roman"/>
          <w:sz w:val="28"/>
          <w:szCs w:val="28"/>
        </w:rPr>
        <w:t>мягкого неба, голосовых связок, дыхательных мышц, глазных мышц, конечностей</w:t>
      </w:r>
      <w:r w:rsidR="00302729" w:rsidRPr="00441CB1">
        <w:rPr>
          <w:rFonts w:ascii="Times New Roman" w:hAnsi="Times New Roman" w:cs="Times New Roman"/>
          <w:sz w:val="28"/>
          <w:szCs w:val="28"/>
        </w:rPr>
        <w:t>.</w:t>
      </w:r>
    </w:p>
    <w:p w:rsidR="00BC41F2" w:rsidRDefault="00731E4D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Основа успешной борьбы с дифтерией – вакцинация. </w:t>
      </w:r>
    </w:p>
    <w:p w:rsidR="00731E4D" w:rsidRPr="00441CB1" w:rsidRDefault="00731E4D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Всемирной организацией здравоохранения вакцинация рекомендована для всех без исключения стран мира. Первичная вакцинация состоит из трех прививок. Первая прививка ставится детям в 3-месячном возрасте, затем в возрасте 4,5 и 6 месяцев. </w:t>
      </w:r>
      <w:r w:rsidRPr="00441CB1">
        <w:rPr>
          <w:rFonts w:ascii="Times New Roman" w:hAnsi="Times New Roman" w:cs="Times New Roman"/>
          <w:sz w:val="28"/>
          <w:szCs w:val="28"/>
        </w:rPr>
        <w:lastRenderedPageBreak/>
        <w:t>Ревакцинация проводится в 1,5 года, в 7 и 14 лет, а у взр</w:t>
      </w:r>
      <w:r w:rsidR="00302729" w:rsidRPr="00441CB1">
        <w:rPr>
          <w:rFonts w:ascii="Times New Roman" w:hAnsi="Times New Roman" w:cs="Times New Roman"/>
          <w:sz w:val="28"/>
          <w:szCs w:val="28"/>
        </w:rPr>
        <w:t>ослых ее проводят каждые 10 лет.</w:t>
      </w:r>
    </w:p>
    <w:p w:rsidR="00302729" w:rsidRPr="00441CB1" w:rsidRDefault="00302729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 xml:space="preserve">Ослабленные и часто болеющие </w:t>
      </w:r>
      <w:proofErr w:type="gramStart"/>
      <w:r w:rsidRPr="00441CB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441CB1">
        <w:rPr>
          <w:rFonts w:ascii="Times New Roman" w:hAnsi="Times New Roman" w:cs="Times New Roman"/>
          <w:sz w:val="28"/>
          <w:szCs w:val="28"/>
        </w:rPr>
        <w:t xml:space="preserve"> и взрослые должны прививаться в первую очередь, так как они более подвержены заболеванию.</w:t>
      </w:r>
    </w:p>
    <w:p w:rsidR="00302729" w:rsidRPr="00441CB1" w:rsidRDefault="00302729" w:rsidP="00BC41F2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CB1">
        <w:rPr>
          <w:rFonts w:ascii="Times New Roman" w:hAnsi="Times New Roman" w:cs="Times New Roman"/>
          <w:sz w:val="28"/>
          <w:szCs w:val="28"/>
        </w:rPr>
        <w:t>Противопоказания к прививкам есть, но они минимальны и определяет их только врач. Прививки делают в поликлиниках по месту жительства, а также по месту работы. У привитых</w:t>
      </w:r>
      <w:r w:rsidR="00E0408E" w:rsidRPr="00441CB1">
        <w:rPr>
          <w:rFonts w:ascii="Times New Roman" w:hAnsi="Times New Roman" w:cs="Times New Roman"/>
          <w:sz w:val="28"/>
          <w:szCs w:val="28"/>
        </w:rPr>
        <w:t xml:space="preserve"> людей риск заражения дифтерией снижается в несколько раз. Если все-таки заражение произойдет, то </w:t>
      </w:r>
      <w:r w:rsidRPr="00441CB1">
        <w:rPr>
          <w:rFonts w:ascii="Times New Roman" w:hAnsi="Times New Roman" w:cs="Times New Roman"/>
          <w:sz w:val="28"/>
          <w:szCs w:val="28"/>
        </w:rPr>
        <w:t xml:space="preserve"> привитый человек перенесет его в легкой форме. Не привитый человек может умереть от диф</w:t>
      </w:r>
      <w:r w:rsidR="00B66315">
        <w:rPr>
          <w:rFonts w:ascii="Times New Roman" w:hAnsi="Times New Roman" w:cs="Times New Roman"/>
          <w:sz w:val="28"/>
          <w:szCs w:val="28"/>
        </w:rPr>
        <w:t xml:space="preserve">терии, так как заболевание </w:t>
      </w:r>
      <w:proofErr w:type="gramStart"/>
      <w:r w:rsidR="00B6631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66315">
        <w:rPr>
          <w:rFonts w:ascii="Times New Roman" w:hAnsi="Times New Roman" w:cs="Times New Roman"/>
          <w:sz w:val="28"/>
          <w:szCs w:val="28"/>
        </w:rPr>
        <w:t xml:space="preserve"> не </w:t>
      </w:r>
      <w:r w:rsidRPr="00441CB1">
        <w:rPr>
          <w:rFonts w:ascii="Times New Roman" w:hAnsi="Times New Roman" w:cs="Times New Roman"/>
          <w:sz w:val="28"/>
          <w:szCs w:val="28"/>
        </w:rPr>
        <w:t>привитых протекает в токсической форме.</w:t>
      </w:r>
    </w:p>
    <w:sectPr w:rsidR="00302729" w:rsidRPr="00441CB1" w:rsidSect="00BC4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4D"/>
    <w:rsid w:val="00302729"/>
    <w:rsid w:val="00441CB1"/>
    <w:rsid w:val="00685172"/>
    <w:rsid w:val="00731E4D"/>
    <w:rsid w:val="00836C1D"/>
    <w:rsid w:val="00B34F45"/>
    <w:rsid w:val="00B66315"/>
    <w:rsid w:val="00BC41F2"/>
    <w:rsid w:val="00C07305"/>
    <w:rsid w:val="00C321AC"/>
    <w:rsid w:val="00D52C19"/>
    <w:rsid w:val="00E0408E"/>
    <w:rsid w:val="00E901D3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4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66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6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E4D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663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663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50AA-597E-4788-A169-DDC6764CB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t.v.smirnova</dc:creator>
  <cp:lastModifiedBy>t.v.smirnova</cp:lastModifiedBy>
  <cp:revision>2</cp:revision>
  <dcterms:created xsi:type="dcterms:W3CDTF">2018-03-21T10:54:00Z</dcterms:created>
  <dcterms:modified xsi:type="dcterms:W3CDTF">2018-03-21T10:54:00Z</dcterms:modified>
</cp:coreProperties>
</file>