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апреля 2013 г. N 216н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ДИСПАНСЕРИЗАЦИИ ДЕТЕЙ-СИРОТ И ДЕТЕЙ, ОСТАВШИХСЯ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В ТОМ ЧИСЛЕ УСЫНОВЛЕННЫХ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УДОЧЕРЕННЫХ</w:t>
      </w:r>
      <w:proofErr w:type="gramEnd"/>
      <w:r>
        <w:rPr>
          <w:rFonts w:ascii="Calibri" w:hAnsi="Calibri" w:cs="Calibri"/>
          <w:b/>
          <w:bCs/>
        </w:rPr>
        <w:t>), ПРИНЯТЫХ ПОД ОПЕКУ (ПОПЕЧИТЕЛЬСТВО),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ПРИЕМНУЮ ИЛИ ПАТРОНАТНУЮ СЕМЬЮ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5"/>
      <w:bookmarkStart w:id="1" w:name="_GoBack"/>
      <w:bookmarkEnd w:id="0"/>
      <w:bookmarkEnd w:id="1"/>
      <w:r>
        <w:rPr>
          <w:rFonts w:ascii="Calibri" w:hAnsi="Calibri" w:cs="Calibri"/>
        </w:rPr>
        <w:t>Приложение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апреля 2013 г. N 216н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ДИСПАНСЕРИЗАЦИИ ДЕТЕЙ-СИРОТ И ДЕТЕЙ, ОСТАВШИХСЯ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В ТОМ ЧИСЛЕ УСЫНОВЛЕННЫХ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УДОЧЕРЕННЫХ</w:t>
      </w:r>
      <w:proofErr w:type="gramEnd"/>
      <w:r>
        <w:rPr>
          <w:rFonts w:ascii="Calibri" w:hAnsi="Calibri" w:cs="Calibri"/>
          <w:b/>
          <w:bCs/>
        </w:rPr>
        <w:t>), ПРИНЯТЫХ ПОД ОПЕКУ (ПОПЕЧИТЕЛЬСТВО),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ПРИЕМНУЮ ИЛИ ПАТРОНАТНУЮ СЕМЬЮ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6" w:history="1">
        <w:r>
          <w:rPr>
            <w:rFonts w:ascii="Calibri" w:hAnsi="Calibri" w:cs="Calibri"/>
            <w:color w:val="0000FF"/>
          </w:rPr>
          <w:t>пребывающих в стационарных учреждениях</w:t>
        </w:r>
      </w:hyperlink>
      <w:r>
        <w:rPr>
          <w:rFonts w:ascii="Calibri" w:hAnsi="Calibri" w:cs="Calibri"/>
        </w:rPr>
        <w:t xml:space="preserve"> (далее - диспансеризация).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ar3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 (далее - несовершеннолетние).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4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</w:t>
      </w:r>
      <w:r>
        <w:rPr>
          <w:rFonts w:ascii="Calibri" w:hAnsi="Calibri" w:cs="Calibri"/>
        </w:rPr>
        <w:lastRenderedPageBreak/>
        <w:t>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эндокринологии" или "эндокринологии" &lt;1&gt;, "оториноларингологии" &lt;2&gt;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4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rPr>
          <w:rFonts w:ascii="Calibri" w:hAnsi="Calibri" w:cs="Calibri"/>
        </w:rP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врач - детский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>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врач-стоматолог детский, то к проведению диспансеризации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</w:t>
      </w:r>
      <w:proofErr w:type="gramEnd"/>
      <w:r>
        <w:rPr>
          <w:rFonts w:ascii="Calibri" w:hAnsi="Calibri" w:cs="Calibri"/>
        </w:rPr>
        <w:t>) не проводятся.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Диспансеризация проводится в рамках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Диспансеризация проводится медицинскими организациями в объеме, предусмотренном </w:t>
      </w:r>
      <w:hyperlink r:id="rId1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: утвержден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отчество, возраст (дата, месяц, год рождения);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обучающийся или не обучающийся в образовательном учреждении (для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указывается полное наименование и юридический адрес образовательного учреждения);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исследований;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планируемые дата и место проведения диспансеризации.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Врач, ответственный за проведение диспансеризации,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день прохождения диспансеризации несовершеннолетний </w:t>
      </w:r>
      <w:proofErr w:type="gramStart"/>
      <w:r>
        <w:rPr>
          <w:rFonts w:ascii="Calibri" w:hAnsi="Calibri" w:cs="Calibri"/>
        </w:rPr>
        <w:t>прибывает в медицинскую организацию и предъявляет</w:t>
      </w:r>
      <w:proofErr w:type="gramEnd"/>
      <w:r>
        <w:rPr>
          <w:rFonts w:ascii="Calibri" w:hAnsi="Calibri" w:cs="Calibri"/>
        </w:rPr>
        <w:t xml:space="preserve">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5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законного представителя.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</w:t>
      </w:r>
      <w:r>
        <w:rPr>
          <w:rFonts w:ascii="Calibri" w:hAnsi="Calibri" w:cs="Calibri"/>
        </w:rPr>
        <w:lastRenderedPageBreak/>
        <w:t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Порядка, и (или) получения информации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состоянии</w:t>
      </w:r>
      <w:proofErr w:type="gramEnd"/>
      <w:r>
        <w:rPr>
          <w:rFonts w:ascii="Calibri" w:hAnsi="Calibri" w:cs="Calibri"/>
        </w:rPr>
        <w:t xml:space="preserve"> здоровья несовершеннолетнего из других медицинских организаций (II этап).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0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диспансеризации: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r:id="rId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исследований и назначенных в ходе проведения диспансеризации;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r:id="rId22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рекомендации: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вида медицинской организации и специальности (должности) врача;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основании результатов диспансеризации врач, ответственный за проведение диспансеризации, определяет: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группу состояния здоровья несовершеннолетнего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медицинскую группу для занятий физической культурой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занимающихся физической культурой), </w:t>
      </w:r>
      <w:hyperlink r:id="rId2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: утвержден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8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rPr>
          <w:rFonts w:ascii="Calibri" w:hAnsi="Calibri" w:cs="Calibri"/>
        </w:rP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: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25 июля 2012 г., регистрационный N 25004.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Медицинская организация, указанная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Медицинская организация, указанная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0" w:history="1">
        <w:r>
          <w:rPr>
            <w:rFonts w:ascii="Calibri" w:hAnsi="Calibri" w:cs="Calibri"/>
            <w:color w:val="0000FF"/>
          </w:rPr>
          <w:t>форму N 030-Д/с/у-13</w:t>
        </w:r>
      </w:hyperlink>
      <w:r>
        <w:rPr>
          <w:rFonts w:ascii="Calibri" w:hAnsi="Calibri" w:cs="Calibri"/>
        </w:rP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: утверждена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32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а по итогам года - до 20 января года, следующего за отчетным.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3" w:history="1">
        <w:r>
          <w:rPr>
            <w:rFonts w:ascii="Calibri" w:hAnsi="Calibri" w:cs="Calibri"/>
            <w:color w:val="0000FF"/>
          </w:rPr>
          <w:t>форму N 030-Д/с/о-13</w:t>
        </w:r>
      </w:hyperlink>
      <w:r>
        <w:rPr>
          <w:rFonts w:ascii="Calibri" w:hAnsi="Calibri" w:cs="Calibri"/>
        </w:rPr>
        <w:t xml:space="preserve"> "Сведения о диспансеризации несовершеннолетних" &lt;1&gt; (далее - отчет).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: утверждена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2 апреля 2013 г., регистрационный N 27964).</w:t>
      </w:r>
      <w:proofErr w:type="gramEnd"/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35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составляется в двух экземплярах, </w:t>
      </w:r>
      <w:proofErr w:type="gramStart"/>
      <w:r>
        <w:rPr>
          <w:rFonts w:ascii="Calibri" w:hAnsi="Calibri" w:cs="Calibri"/>
        </w:rPr>
        <w:t>утверждается руководителем медицинской организации и заверяется</w:t>
      </w:r>
      <w:proofErr w:type="gramEnd"/>
      <w:r>
        <w:rPr>
          <w:rFonts w:ascii="Calibri" w:hAnsi="Calibri" w:cs="Calibri"/>
        </w:rPr>
        <w:t xml:space="preserve"> печатью медицинской организации.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экземпляр отчета не позднее 20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 исполнительной власти субъекта Российской Федерации в сфере охраны здоровья граждан: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диспансеризации в электронном виде;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обобщает и анализирует</w:t>
      </w:r>
      <w:proofErr w:type="gramEnd"/>
      <w:r>
        <w:rPr>
          <w:rFonts w:ascii="Calibri" w:hAnsi="Calibri" w:cs="Calibri"/>
        </w:rPr>
        <w:t xml:space="preserve"> результаты диспансеризации в субъекте Российской Федерации;</w:t>
      </w:r>
    </w:p>
    <w:p w:rsidR="00991C86" w:rsidRDefault="00991C86" w:rsidP="0099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направляет в Министерство здравоохранения Российской Федерации </w:t>
      </w:r>
      <w:hyperlink r:id="rId36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по субъекту Российской Федерации не позднее 15 февраля года, следующего за отчетным годом.</w:t>
      </w:r>
    </w:p>
    <w:p w:rsidR="006F6723" w:rsidRDefault="00991C86"/>
    <w:sectPr w:rsidR="006F6723" w:rsidSect="00991C8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B7"/>
    <w:rsid w:val="00195300"/>
    <w:rsid w:val="001D567F"/>
    <w:rsid w:val="00280461"/>
    <w:rsid w:val="0034689F"/>
    <w:rsid w:val="00370268"/>
    <w:rsid w:val="003C7CBA"/>
    <w:rsid w:val="0041263B"/>
    <w:rsid w:val="004A5FB1"/>
    <w:rsid w:val="004A65D6"/>
    <w:rsid w:val="004A7920"/>
    <w:rsid w:val="004F193D"/>
    <w:rsid w:val="005855C2"/>
    <w:rsid w:val="006467B5"/>
    <w:rsid w:val="007305F9"/>
    <w:rsid w:val="007D1703"/>
    <w:rsid w:val="00812E04"/>
    <w:rsid w:val="008A6B91"/>
    <w:rsid w:val="008D5070"/>
    <w:rsid w:val="008E2F29"/>
    <w:rsid w:val="00903475"/>
    <w:rsid w:val="00945984"/>
    <w:rsid w:val="00991C86"/>
    <w:rsid w:val="009E5FFC"/>
    <w:rsid w:val="00AE2F80"/>
    <w:rsid w:val="00BA27EE"/>
    <w:rsid w:val="00C14761"/>
    <w:rsid w:val="00C4375D"/>
    <w:rsid w:val="00CA328E"/>
    <w:rsid w:val="00D37450"/>
    <w:rsid w:val="00D61CD7"/>
    <w:rsid w:val="00DA5003"/>
    <w:rsid w:val="00E10442"/>
    <w:rsid w:val="00F71BB7"/>
    <w:rsid w:val="00F803CF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4EBD32FE8A0DF1547D16DECCE1FEF886801E77BBCE255D4B0B11D08E73D079F28B10842DCDB0053qFJ" TargetMode="External"/><Relationship Id="rId13" Type="http://schemas.openxmlformats.org/officeDocument/2006/relationships/hyperlink" Target="consultantplus://offline/ref=0824EBD32FE8A0DF1547D16DECCE1FEF886A01EE7BBCE255D4B0B11D085Eq7J" TargetMode="External"/><Relationship Id="rId18" Type="http://schemas.openxmlformats.org/officeDocument/2006/relationships/hyperlink" Target="consultantplus://offline/ref=0824EBD32FE8A0DF1547D16DECCE1FEF886801E77BBCE255D4B0B11D08E73D079F28B10842DCD80453q9J" TargetMode="External"/><Relationship Id="rId26" Type="http://schemas.openxmlformats.org/officeDocument/2006/relationships/hyperlink" Target="consultantplus://offline/ref=0824EBD32FE8A0DF1547D16DECCE1FEF886A00E67BB9E255D4B0B11D08E73D079F28B10842DCDB0653q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24EBD32FE8A0DF1547D16DECCE1FEF886A01EE7BBCE255D4B0B11D08E73D079F28B10842DCD90D53qDJ" TargetMode="External"/><Relationship Id="rId34" Type="http://schemas.openxmlformats.org/officeDocument/2006/relationships/hyperlink" Target="consultantplus://offline/ref=0824EBD32FE8A0DF1547D16DECCE1FEF886A01EE7BBCE255D4B0B11D085Eq7J" TargetMode="External"/><Relationship Id="rId7" Type="http://schemas.openxmlformats.org/officeDocument/2006/relationships/hyperlink" Target="consultantplus://offline/ref=0824EBD32FE8A0DF1547D16DECCE1FEF886801E77BBCE255D4B0B11D08E73D079F28B10842DCDD0D53q4J" TargetMode="External"/><Relationship Id="rId12" Type="http://schemas.openxmlformats.org/officeDocument/2006/relationships/hyperlink" Target="consultantplus://offline/ref=0824EBD32FE8A0DF1547D16DECCE1FEF886A01EE7BBCE255D4B0B11D08E73D079F28B10842DCD90D53qDJ" TargetMode="External"/><Relationship Id="rId17" Type="http://schemas.openxmlformats.org/officeDocument/2006/relationships/hyperlink" Target="consultantplus://offline/ref=0824EBD32FE8A0DF1547D16DECCE1FEF886A01EE7BBCE255D4B0B11D08E73D079F28B10842DCD90D53qDJ" TargetMode="External"/><Relationship Id="rId25" Type="http://schemas.openxmlformats.org/officeDocument/2006/relationships/hyperlink" Target="consultantplus://offline/ref=0824EBD32FE8A0DF1547D16DECCE1FEF886A00E67BB9E255D4B0B11D08E73D079F28B10842DCDB0453q8J" TargetMode="External"/><Relationship Id="rId33" Type="http://schemas.openxmlformats.org/officeDocument/2006/relationships/hyperlink" Target="consultantplus://offline/ref=0824EBD32FE8A0DF1547D16DECCE1FEF886A01EE7BBCE255D4B0B11D08E73D079F28B10842DCDB0053qE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24EBD32FE8A0DF1547D16DECCE1FEF886A01EE7BBCE255D4B0B11D08E73D079F28B10842DCD90D53qDJ" TargetMode="External"/><Relationship Id="rId20" Type="http://schemas.openxmlformats.org/officeDocument/2006/relationships/hyperlink" Target="consultantplus://offline/ref=0824EBD32FE8A0DF1547CE72EACE1FEF88670DEE77EAB55785E5BF51q8J" TargetMode="External"/><Relationship Id="rId29" Type="http://schemas.openxmlformats.org/officeDocument/2006/relationships/hyperlink" Target="consultantplus://offline/ref=0824EBD32FE8A0DF1547CF76F9CE1FEF886D07EC7DBCE255D4B0B11D08E73D079F28B10842DCD90553q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4EBD32FE8A0DF1547D16DECCE1FEF886A01EE7BBCE255D4B0B11D08E73D079F28B10842DCD90453qEJ" TargetMode="External"/><Relationship Id="rId11" Type="http://schemas.openxmlformats.org/officeDocument/2006/relationships/hyperlink" Target="consultantplus://offline/ref=0824EBD32FE8A0DF1547D16DECCE1FEF886A05E87DBDE255D4B0B11D08E73D079F28B10842DCD90353q5J" TargetMode="External"/><Relationship Id="rId24" Type="http://schemas.openxmlformats.org/officeDocument/2006/relationships/hyperlink" Target="consultantplus://offline/ref=0824EBD32FE8A0DF1547D16DECCE1FEF886A00E67BB9E255D4B0B11D08E73D079F28B10842DCD80D53q4J" TargetMode="External"/><Relationship Id="rId32" Type="http://schemas.openxmlformats.org/officeDocument/2006/relationships/hyperlink" Target="consultantplus://offline/ref=0824EBD32FE8A0DF1547D16DECCE1FEF886A01EE7BBCE255D4B0B11D08E73D079F28B10842DCD80453qC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824EBD32FE8A0DF1547D16DECCE1FEF886A0DEE78B8E255D4B0B11D08E73D079F28B10842DCD90553qBJ" TargetMode="External"/><Relationship Id="rId15" Type="http://schemas.openxmlformats.org/officeDocument/2006/relationships/hyperlink" Target="consultantplus://offline/ref=0824EBD32FE8A0DF1547D16DECCE1FEF886801E77BBCE255D4B0B11D08E73D079F28B10842DCDC0053qCJ" TargetMode="External"/><Relationship Id="rId23" Type="http://schemas.openxmlformats.org/officeDocument/2006/relationships/hyperlink" Target="consultantplus://offline/ref=0824EBD32FE8A0DF1547CE72EACE1FEF88670DEE77EAB55785E5BF51q8J" TargetMode="External"/><Relationship Id="rId28" Type="http://schemas.openxmlformats.org/officeDocument/2006/relationships/hyperlink" Target="consultantplus://offline/ref=0824EBD32FE8A0DF1547D16DECCE1FEF886801E77BBCE255D4B0B11D08E73D079F28B10842DCDC0053qCJ" TargetMode="External"/><Relationship Id="rId36" Type="http://schemas.openxmlformats.org/officeDocument/2006/relationships/hyperlink" Target="consultantplus://offline/ref=0824EBD32FE8A0DF1547D16DECCE1FEF886A01EE7BBCE255D4B0B11D08E73D079F28B10842DCDB0053qEJ" TargetMode="External"/><Relationship Id="rId10" Type="http://schemas.openxmlformats.org/officeDocument/2006/relationships/hyperlink" Target="consultantplus://offline/ref=0824EBD32FE8A0DF1547D16DECCE1FEF886A00E67BB9E255D4B0B11D085Eq7J" TargetMode="External"/><Relationship Id="rId19" Type="http://schemas.openxmlformats.org/officeDocument/2006/relationships/hyperlink" Target="consultantplus://offline/ref=0824EBD32FE8A0DF1547D16DECCE1FEF886A01EE7BBCE255D4B0B11D08E73D079F28B10842DCD90D53qDJ" TargetMode="External"/><Relationship Id="rId31" Type="http://schemas.openxmlformats.org/officeDocument/2006/relationships/hyperlink" Target="consultantplus://offline/ref=0824EBD32FE8A0DF1547D16DECCE1FEF886A01EE7BBCE255D4B0B11D085Eq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4EBD32FE8A0DF1547D16DECCE1FEF886A01ED7EB4E255D4B0B11D085Eq7J" TargetMode="External"/><Relationship Id="rId14" Type="http://schemas.openxmlformats.org/officeDocument/2006/relationships/hyperlink" Target="consultantplus://offline/ref=0824EBD32FE8A0DF1547D16DECCE1FEF886A01EE7BBCE255D4B0B11D08E73D079F28B10842DCD90D53qDJ" TargetMode="External"/><Relationship Id="rId22" Type="http://schemas.openxmlformats.org/officeDocument/2006/relationships/hyperlink" Target="consultantplus://offline/ref=0824EBD32FE8A0DF1547CE72EACE1FEF88670DEE77EAB55785E5BF51q8J" TargetMode="External"/><Relationship Id="rId27" Type="http://schemas.openxmlformats.org/officeDocument/2006/relationships/hyperlink" Target="consultantplus://offline/ref=0824EBD32FE8A0DF1547D16DECCE1FEF886A00E67BB9E255D4B0B11D085Eq7J" TargetMode="External"/><Relationship Id="rId30" Type="http://schemas.openxmlformats.org/officeDocument/2006/relationships/hyperlink" Target="consultantplus://offline/ref=0824EBD32FE8A0DF1547D16DECCE1FEF886A01EE7BBCE255D4B0B11D08E73D079F28B10842DCD80453qCJ" TargetMode="External"/><Relationship Id="rId35" Type="http://schemas.openxmlformats.org/officeDocument/2006/relationships/hyperlink" Target="consultantplus://offline/ref=0824EBD32FE8A0DF1547D16DECCE1FEF886A01EE7BBCE255D4B0B11D08E73D079F28B10842DCDB0053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3924</Words>
  <Characters>22368</Characters>
  <Application>Microsoft Office Word</Application>
  <DocSecurity>0</DocSecurity>
  <Lines>186</Lines>
  <Paragraphs>52</Paragraphs>
  <ScaleCrop>false</ScaleCrop>
  <Company/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2017-03-28T08:33:00Z</dcterms:created>
  <dcterms:modified xsi:type="dcterms:W3CDTF">2017-03-28T08:38:00Z</dcterms:modified>
</cp:coreProperties>
</file>