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57"/>
        <w:tblOverlap w:val="never"/>
        <w:tblW w:w="10204" w:type="dxa"/>
        <w:tblLook w:val="04A0" w:firstRow="1" w:lastRow="0" w:firstColumn="1" w:lastColumn="0" w:noHBand="0" w:noVBand="1"/>
      </w:tblPr>
      <w:tblGrid>
        <w:gridCol w:w="2190"/>
        <w:gridCol w:w="2668"/>
        <w:gridCol w:w="2985"/>
        <w:gridCol w:w="2361"/>
      </w:tblGrid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гастроэзофагеальной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рефлюксной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болезни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055E59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ранитидин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bookmarkEnd w:id="0"/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фамотидин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омепразол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эзомепразол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гастроэзофагеальной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рефлюксной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болезни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висмута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трикалия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дицитрат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синтетические </w:t>
            </w:r>
            <w:r w:rsidRPr="00055E59">
              <w:rPr>
                <w:rFonts w:ascii="Times New Roman" w:hAnsi="Times New Roman" w:cs="Times New Roman"/>
              </w:rPr>
              <w:lastRenderedPageBreak/>
              <w:t>антихолинергические средства,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эфиры с третичной аминогруппой</w:t>
            </w: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lastRenderedPageBreak/>
              <w:t>мебеверин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капсулы </w:t>
            </w:r>
            <w:r w:rsidRPr="00055E59">
              <w:rPr>
                <w:rFonts w:ascii="Times New Roman" w:hAnsi="Times New Roman" w:cs="Times New Roman"/>
              </w:rPr>
              <w:lastRenderedPageBreak/>
              <w:t>пролонгированного действия;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платифиллин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дротаверин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блокаторы серотониновых 5НТ3-рецепторов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ондансетрон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сироп;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суппозитории ректальные; 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лиофилизированные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>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урсодезоксихолевая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препараты для лечения заболеваний печени,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липотропные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фосфолипиды +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глицирризиновая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бисакодил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055E59">
              <w:rPr>
                <w:rFonts w:ascii="Times New Roman" w:hAnsi="Times New Roman" w:cs="Times New Roman"/>
              </w:rPr>
              <w:lastRenderedPageBreak/>
              <w:t>кишечнорастворимой сахарной оболочкой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сеннозиды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A и B</w:t>
            </w:r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лактулоза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сироп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макрогол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приготовления раствора для приема внутрь [для детей]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противодиарейные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адсорбирующие кишечные препараты другие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смектит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диоктаэдрический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лоперамид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аминосалициловая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кислота и аналогичные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сульфасалазин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противодиарейные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микроорганизмы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противодиарейные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микроорганизмы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бифидобактерии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бифидум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приема внутрь и местного применения;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суспензии для приема внутрь и местного применения;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порошок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приема внутрь и местного применения;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A09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кишечнорастворимые; таблетки, покрытые кишечнорастворимой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аспарт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глулизин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лизпро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инсулин-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изофан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(человеческий генно-инженерный)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инсулины средней продолжительности действия или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аспарт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двухфазный</w:t>
            </w:r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деглудек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+ инсулин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аспарт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лизпро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двухфазный</w:t>
            </w:r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суспензия для </w:t>
            </w:r>
            <w:r w:rsidRPr="00055E59">
              <w:rPr>
                <w:rFonts w:ascii="Times New Roman" w:hAnsi="Times New Roman" w:cs="Times New Roman"/>
              </w:rPr>
              <w:lastRenderedPageBreak/>
              <w:t>подкожного введения</w:t>
            </w: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A10AE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гларгин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деглудек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детемир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бигуаниды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метформин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сульфонилмочевины</w:t>
            </w:r>
            <w:proofErr w:type="spellEnd"/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глибенкламид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гликлазид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A10BG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тиазолидиндионы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росиглитазон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вилдаглиптин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саксаглиптин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ситаглиптин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репаглинид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ретинол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драже;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капли для приема внутрь и наружного применения;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приема внутрь и наружного применения [масляный]</w:t>
            </w: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A11CC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альфакальцидол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приема внутрь [в масле];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кальцитриол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колекальциферол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приема внутрь [масляный]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витамин B</w:t>
            </w:r>
            <w:r w:rsidRPr="00055E59">
              <w:rPr>
                <w:rFonts w:ascii="Times New Roman" w:hAnsi="Times New Roman" w:cs="Times New Roman"/>
                <w:vertAlign w:val="subscript"/>
              </w:rPr>
              <w:t>1</w:t>
            </w:r>
            <w:r w:rsidRPr="00055E59">
              <w:rPr>
                <w:rFonts w:ascii="Times New Roman" w:hAnsi="Times New Roman" w:cs="Times New Roman"/>
              </w:rPr>
              <w:t xml:space="preserve"> и его комбинации с витаминами B</w:t>
            </w:r>
            <w:r w:rsidRPr="00055E59">
              <w:rPr>
                <w:rFonts w:ascii="Times New Roman" w:hAnsi="Times New Roman" w:cs="Times New Roman"/>
                <w:vertAlign w:val="subscript"/>
              </w:rPr>
              <w:t>6</w:t>
            </w:r>
            <w:r w:rsidRPr="00055E59">
              <w:rPr>
                <w:rFonts w:ascii="Times New Roman" w:hAnsi="Times New Roman" w:cs="Times New Roman"/>
              </w:rPr>
              <w:t xml:space="preserve"> и B</w:t>
            </w:r>
            <w:r w:rsidRPr="00055E59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витамин B</w:t>
            </w:r>
            <w:r w:rsidRPr="00055E59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драже;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A12C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калия и магния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аспарагинат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эстрена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нандролон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адеметионин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тиоктовая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антитромботические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антитромботические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варфарин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эноксапарин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натрия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антиагреганты</w:t>
            </w:r>
            <w:proofErr w:type="spellEnd"/>
            <w:r w:rsidRPr="00055E59">
              <w:rPr>
                <w:rFonts w:ascii="Times New Roman" w:hAnsi="Times New Roman" w:cs="Times New Roman"/>
              </w:rPr>
              <w:t>, кроме гепарина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клопидогрел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прямые ингибиторы фактора </w:t>
            </w:r>
            <w:proofErr w:type="spellStart"/>
            <w:r w:rsidRPr="00055E59">
              <w:rPr>
                <w:rFonts w:ascii="Times New Roman" w:hAnsi="Times New Roman" w:cs="Times New Roman"/>
              </w:rPr>
              <w:t>Xa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ривароксабан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гемостатические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B02B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витамин K и другие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гемостатики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витамин K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менадиона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натрия бисульфит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другие системные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гемостатики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этамзилат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железа [III] гидроксид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полимальтозат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сироп;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железа [III] гидроксида сахарозный комплекс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витамин B</w:t>
            </w:r>
            <w:r w:rsidRPr="00055E59">
              <w:rPr>
                <w:rFonts w:ascii="Times New Roman" w:hAnsi="Times New Roman" w:cs="Times New Roman"/>
                <w:vertAlign w:val="subscript"/>
              </w:rPr>
              <w:t>12</w:t>
            </w:r>
            <w:r w:rsidRPr="00055E59">
              <w:rPr>
                <w:rFonts w:ascii="Times New Roman" w:hAnsi="Times New Roman" w:cs="Times New Roman"/>
              </w:rPr>
              <w:t xml:space="preserve"> и фолиевая кислота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витамин B</w:t>
            </w:r>
            <w:r w:rsidRPr="00055E59">
              <w:rPr>
                <w:rFonts w:ascii="Times New Roman" w:hAnsi="Times New Roman" w:cs="Times New Roman"/>
                <w:vertAlign w:val="subscript"/>
              </w:rPr>
              <w:t>12</w:t>
            </w:r>
            <w:r w:rsidRPr="00055E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55E59">
              <w:rPr>
                <w:rFonts w:ascii="Times New Roman" w:hAnsi="Times New Roman" w:cs="Times New Roman"/>
              </w:rPr>
              <w:t>цианокобаламин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и его аналоги)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цианокобаламин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дарбэпоэтин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альфа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метоксиполиэтиленгликоль-эпоэтин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бета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эпоэтин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альфа</w:t>
            </w:r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эпоэтин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бета</w:t>
            </w:r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внутривенного и подкожного введения;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дигоксин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таблетки [для детей]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C01B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C01BA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прокаинамид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пропафенон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амиодарон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лаппаконитина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гидробромид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изосорбида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динитрат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спрей дозированный;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изосорбида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мононитрат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капсулы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ретард</w:t>
            </w:r>
            <w:proofErr w:type="spellEnd"/>
            <w:r w:rsidRPr="00055E59">
              <w:rPr>
                <w:rFonts w:ascii="Times New Roman" w:hAnsi="Times New Roman" w:cs="Times New Roman"/>
              </w:rPr>
              <w:t>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аэрозоль подъязычный дозированный;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подъязычные;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подъязычные;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сублингвальные</w:t>
            </w:r>
            <w:proofErr w:type="spellEnd"/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мельдоний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антигипертензивные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C02A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антиадренергические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средства центрального действия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метилдопа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метилдопа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агонисты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имидазолиновых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рецепторов</w:t>
            </w: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клонидин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моксонидин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антиадренергические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средства периферического действия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альфа-</w:t>
            </w:r>
            <w:proofErr w:type="spellStart"/>
            <w:r w:rsidRPr="00055E59">
              <w:rPr>
                <w:rFonts w:ascii="Times New Roman" w:hAnsi="Times New Roman" w:cs="Times New Roman"/>
              </w:rPr>
              <w:t>адреноблокаторы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урапидил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тиазидные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диуретики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тиазиды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гидрохлоротиазид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тиазидоподобные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диуретики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сульфонамиды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индапамид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сульфонамиды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спиронолактон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неселективные бета-</w:t>
            </w:r>
            <w:r w:rsidRPr="00055E59">
              <w:rPr>
                <w:rFonts w:ascii="Times New Roman" w:hAnsi="Times New Roman" w:cs="Times New Roman"/>
              </w:rPr>
              <w:lastRenderedPageBreak/>
              <w:t>адреноблокаторы</w:t>
            </w: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lastRenderedPageBreak/>
              <w:t>пропранолол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соталол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C07AB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атенолол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бисопролол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метопролол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с замедленным высвобождением, покрытые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альфа- и бета-адреноблокаторы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карведилол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дигидропиридина</w:t>
            </w:r>
            <w:proofErr w:type="spellEnd"/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амлодипин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нимодипин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нифедипин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таблетки с контролируемым </w:t>
            </w:r>
            <w:r w:rsidRPr="00055E59">
              <w:rPr>
                <w:rFonts w:ascii="Times New Roman" w:hAnsi="Times New Roman" w:cs="Times New Roman"/>
              </w:rPr>
              <w:lastRenderedPageBreak/>
              <w:t>высвобождением, покрытые пленочной оболочкой;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с модифицированным, высвобождением, покрытые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C08D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фенилалкиламина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верапамил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пролонгированного действия, покрытые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средства, действующие на ренин-</w:t>
            </w:r>
            <w:proofErr w:type="spellStart"/>
            <w:r w:rsidRPr="00055E59">
              <w:rPr>
                <w:rFonts w:ascii="Times New Roman" w:hAnsi="Times New Roman" w:cs="Times New Roman"/>
              </w:rPr>
              <w:t>ангиотензиновую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систему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каптоприл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лизиноприл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периндоприл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таблетки,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в полости рта;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эналаприл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антагонисты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ангиотензина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антагонисты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ангиотензина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лозартан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гиполипидемические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гиполипидемические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ингибиторы ГМГ-</w:t>
            </w:r>
            <w:proofErr w:type="spellStart"/>
            <w:r w:rsidRPr="00055E59">
              <w:rPr>
                <w:rFonts w:ascii="Times New Roman" w:hAnsi="Times New Roman" w:cs="Times New Roman"/>
              </w:rPr>
              <w:t>КоА</w:t>
            </w:r>
            <w:proofErr w:type="spellEnd"/>
            <w:r w:rsidRPr="00055E59">
              <w:rPr>
                <w:rFonts w:ascii="Times New Roman" w:hAnsi="Times New Roman" w:cs="Times New Roman"/>
              </w:rPr>
              <w:t>-</w:t>
            </w:r>
            <w:proofErr w:type="spellStart"/>
            <w:r w:rsidRPr="00055E59">
              <w:rPr>
                <w:rFonts w:ascii="Times New Roman" w:hAnsi="Times New Roman" w:cs="Times New Roman"/>
              </w:rPr>
              <w:t>редуктазы</w:t>
            </w:r>
            <w:proofErr w:type="spellEnd"/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аторвастатин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симвастатин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фибраты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фенофибрат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наружного применения [спиртовой]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диоксометилтетрагидро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-пиримидин +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сульфадиметоксин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тримекаин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хлорамфеникол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  <w:r w:rsidRPr="00055E59">
              <w:rPr>
                <w:rFonts w:ascii="Times New Roman" w:hAnsi="Times New Roman" w:cs="Times New Roman"/>
              </w:rPr>
              <w:t>, применяемые в дерматологии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 высокой активностью (группа III)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мометазон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бигуниды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амидины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хлоргексидин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раствор для местного </w:t>
            </w:r>
            <w:r w:rsidRPr="00055E59">
              <w:rPr>
                <w:rFonts w:ascii="Times New Roman" w:hAnsi="Times New Roman" w:cs="Times New Roman"/>
              </w:rPr>
              <w:lastRenderedPageBreak/>
              <w:t>применения;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наружного применения [спиртовой];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спрей для наружного применения [спиртовой];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D08AG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повидон</w:t>
            </w:r>
            <w:proofErr w:type="spellEnd"/>
            <w:r w:rsidRPr="00055E59">
              <w:rPr>
                <w:rFonts w:ascii="Times New Roman" w:hAnsi="Times New Roman" w:cs="Times New Roman"/>
              </w:rPr>
              <w:t>-йод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препараты для лечения дерматита, кроме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глюкокортикоидов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пимекролимус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глюкокортикоидами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G01AA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антибактериальные </w:t>
            </w:r>
            <w:r w:rsidRPr="00055E59">
              <w:rPr>
                <w:rFonts w:ascii="Times New Roman" w:hAnsi="Times New Roman" w:cs="Times New Roman"/>
              </w:rPr>
              <w:lastRenderedPageBreak/>
              <w:t>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lastRenderedPageBreak/>
              <w:t>натамицин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суппозитории </w:t>
            </w:r>
            <w:r w:rsidRPr="00055E59">
              <w:rPr>
                <w:rFonts w:ascii="Times New Roman" w:hAnsi="Times New Roman" w:cs="Times New Roman"/>
              </w:rPr>
              <w:lastRenderedPageBreak/>
              <w:t>вагинальные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G01AF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клотримазол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гель вагинальный;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адреномиметики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токолитические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гексопреналин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бромокриптин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G03C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эстрогены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G03CA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природные и полусинтетические эстрогены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эстрадиол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прегнадиена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дидрогестерон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эстрена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норэтистерон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гонадотропин хорионический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введения;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антиандрогены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антиандрогены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ципротерон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внутримышечного введения масляный;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G04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солифенацин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альфа-</w:t>
            </w:r>
            <w:proofErr w:type="spellStart"/>
            <w:r w:rsidRPr="00055E59">
              <w:rPr>
                <w:rFonts w:ascii="Times New Roman" w:hAnsi="Times New Roman" w:cs="Times New Roman"/>
              </w:rPr>
              <w:t>адреноблокаторы</w:t>
            </w:r>
            <w:proofErr w:type="spellEnd"/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алфузозин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доксазозин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тамсулозин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капсулы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кишечнорасторимые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пролонгированного действия;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с контролируемым высвобождением покрытые оболочкой;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таблетки с пролонгированным </w:t>
            </w:r>
            <w:r w:rsidRPr="00055E59">
              <w:rPr>
                <w:rFonts w:ascii="Times New Roman" w:hAnsi="Times New Roman" w:cs="Times New Roman"/>
              </w:rPr>
              <w:lastRenderedPageBreak/>
              <w:t>высвобождением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G04CB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финастерид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соматропин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и его агонисты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соматропин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инъекций;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десмопрессин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назальные;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соматостатин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и аналоги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октреотид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 xml:space="preserve">раствор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и подкожного введения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H02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минералокортикоиды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флудрокортизон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бетаметазон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суспензия для инъекций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мазь глазная;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суспензия для внутримышечного и внутрисуставного введения;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дексаметазон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метилпреднизолон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суспензия для инъекций;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левотироксин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натрия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антитиреоидные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тиамазол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жевательные;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антипаратиреоидные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r w:rsidRPr="00055E59">
              <w:rPr>
                <w:rFonts w:ascii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H05BA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препараты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кальцитонина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кальцитонин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антипаратиреоидные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цинакалцет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доксициклин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диспергируемые</w:t>
            </w:r>
            <w:proofErr w:type="spellEnd"/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амфениколы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амфениколы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хлорамфеникол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бета-</w:t>
            </w:r>
            <w:proofErr w:type="spellStart"/>
            <w:r w:rsidRPr="00055E59">
              <w:rPr>
                <w:rFonts w:ascii="Times New Roman" w:hAnsi="Times New Roman" w:cs="Times New Roman"/>
              </w:rPr>
              <w:t>лактамные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антибактериальные препараты: пенициллины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гранулы для приготовления суспензии для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приема внутрь;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055E59">
              <w:rPr>
                <w:rFonts w:ascii="Times New Roman" w:hAnsi="Times New Roman" w:cs="Times New Roman"/>
              </w:rPr>
              <w:t>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пенициллины, устойчивые к бета-</w:t>
            </w:r>
            <w:proofErr w:type="spellStart"/>
            <w:r w:rsidRPr="00055E59">
              <w:rPr>
                <w:rFonts w:ascii="Times New Roman" w:hAnsi="Times New Roman" w:cs="Times New Roman"/>
              </w:rPr>
              <w:t>лактамазам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</w:t>
            </w:r>
            <w:proofErr w:type="spellStart"/>
            <w:r w:rsidRPr="00055E59">
              <w:rPr>
                <w:rFonts w:ascii="Times New Roman" w:hAnsi="Times New Roman" w:cs="Times New Roman"/>
              </w:rPr>
              <w:t>лактамаз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амоксициллин +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клавулановая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 xml:space="preserve">таблетки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055E59">
              <w:rPr>
                <w:rFonts w:ascii="Times New Roman" w:hAnsi="Times New Roman" w:cs="Times New Roman"/>
              </w:rPr>
              <w:t>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J01D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бета-</w:t>
            </w:r>
            <w:proofErr w:type="spellStart"/>
            <w:r w:rsidRPr="00055E59">
              <w:rPr>
                <w:rFonts w:ascii="Times New Roman" w:hAnsi="Times New Roman" w:cs="Times New Roman"/>
              </w:rPr>
              <w:t>лактамные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антибактериальные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D11" w:rsidRPr="00055E59" w:rsidTr="00055E59">
        <w:tc>
          <w:tcPr>
            <w:tcW w:w="2190" w:type="dxa"/>
            <w:vMerge w:val="restart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2668" w:type="dxa"/>
            <w:vMerge w:val="restart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цефазолин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787D11" w:rsidRPr="00055E59" w:rsidTr="00055E59">
        <w:tc>
          <w:tcPr>
            <w:tcW w:w="2190" w:type="dxa"/>
            <w:vMerge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87D11" w:rsidRPr="00055E59" w:rsidRDefault="00787D11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цефалексин</w:t>
            </w:r>
            <w:proofErr w:type="spellEnd"/>
          </w:p>
        </w:tc>
        <w:tc>
          <w:tcPr>
            <w:tcW w:w="2361" w:type="dxa"/>
          </w:tcPr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787D11" w:rsidRPr="00055E59" w:rsidRDefault="00787D11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цефуроксим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сульфаниламиды 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триметоприм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комбинированные препараты сульфаниламидов 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триметоприма</w:t>
            </w:r>
            <w:proofErr w:type="spellEnd"/>
            <w:r w:rsidRPr="00055E59">
              <w:rPr>
                <w:rFonts w:ascii="Times New Roman" w:hAnsi="Times New Roman" w:cs="Times New Roman"/>
              </w:rPr>
              <w:t>, включая производные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ко-</w:t>
            </w:r>
            <w:proofErr w:type="spellStart"/>
            <w:r w:rsidRPr="00055E59">
              <w:rPr>
                <w:rFonts w:ascii="Times New Roman" w:hAnsi="Times New Roman" w:cs="Times New Roman"/>
              </w:rPr>
              <w:t>тримоксазол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макролиды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линкозамиды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стрептограмины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макролиды</w:t>
            </w:r>
            <w:proofErr w:type="spellEnd"/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азитромицин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порошок для приготовления </w:t>
            </w:r>
            <w:r w:rsidRPr="00055E59">
              <w:rPr>
                <w:rFonts w:ascii="Times New Roman" w:hAnsi="Times New Roman" w:cs="Times New Roman"/>
              </w:rPr>
              <w:lastRenderedPageBreak/>
              <w:t>суспензии для приема внутрь [для детей];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приготовления суспензии пролонгированного действия для приема внутрь;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055E59">
              <w:rPr>
                <w:rFonts w:ascii="Times New Roman" w:hAnsi="Times New Roman" w:cs="Times New Roman"/>
              </w:rPr>
              <w:t>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джозамицин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055E59">
              <w:rPr>
                <w:rFonts w:ascii="Times New Roman" w:hAnsi="Times New Roman" w:cs="Times New Roman"/>
              </w:rPr>
              <w:t>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кларитромицин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линкозамиды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клиндамицин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аминогликозиды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антибактериальные препараты, 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хинолона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фторхинолоны</w:t>
            </w:r>
            <w:proofErr w:type="spellEnd"/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гатифлоксацин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левофлоксацин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глазные;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ломефлоксацин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глазные;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моксифлоксацин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глазные;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офлоксацин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глазные;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глазные и ушные;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мазь глазная;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ципрофлоксацин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глазные;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глазные и ушные;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ушные;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мазь глазная;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нистатин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триазола</w:t>
            </w:r>
            <w:proofErr w:type="spellEnd"/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вориконазол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флуконазол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J05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крем для местного и наружного применения;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мазь глазная;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мазь для местного и наружного применения;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валганцикловир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ганцикловир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нейроаминидазы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осельтамивир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имидазолилэтанамид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пентандиовой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кагоцел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умифеновир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иммуноглобулины, нормальные человеческие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иммуноглобулин человека нормальный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055E59">
              <w:rPr>
                <w:rFonts w:ascii="Times New Roman" w:hAnsi="Times New Roman" w:cs="Times New Roman"/>
              </w:rPr>
              <w:t>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внутривенного введения;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противоопухолевые </w:t>
            </w:r>
            <w:r w:rsidRPr="00055E59">
              <w:rPr>
                <w:rFonts w:ascii="Times New Roman" w:hAnsi="Times New Roman" w:cs="Times New Roman"/>
              </w:rPr>
              <w:lastRenderedPageBreak/>
              <w:t>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L01A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алкилирующие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мелфалан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хлорамбуцил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циклофосфамид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сахарной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алкилсульфонаты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бусульфан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нитрозомочевины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ломустин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алкилирующие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дакарбазин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внутривенного введения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темозоломид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метотрексат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ралтитрексид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меркаптопурин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капецитабин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винорелбин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подофиллотоксина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этопозид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таксаны</w:t>
            </w:r>
            <w:proofErr w:type="spellEnd"/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доцетаксел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паклитаксел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055E59">
              <w:rPr>
                <w:rFonts w:ascii="Times New Roman" w:hAnsi="Times New Roman" w:cs="Times New Roman"/>
              </w:rPr>
              <w:t>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суспензии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антитела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бевацизумаб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концентрат для </w:t>
            </w:r>
            <w:r w:rsidRPr="00055E59">
              <w:rPr>
                <w:rFonts w:ascii="Times New Roman" w:hAnsi="Times New Roman" w:cs="Times New Roman"/>
              </w:rPr>
              <w:lastRenderedPageBreak/>
              <w:t xml:space="preserve">приготовления раствора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ритуксимаб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055E59">
              <w:rPr>
                <w:rFonts w:ascii="Times New Roman" w:hAnsi="Times New Roman" w:cs="Times New Roman"/>
              </w:rPr>
              <w:t>;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трастузумаб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055E59">
              <w:rPr>
                <w:rFonts w:ascii="Times New Roman" w:hAnsi="Times New Roman" w:cs="Times New Roman"/>
              </w:rPr>
              <w:t>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цетуксимаб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протеинкиназы</w:t>
            </w:r>
            <w:proofErr w:type="spellEnd"/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гефитиниб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иматиниб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эрлотиниб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аспарагиназа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гидроксикарбамид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третиноин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медроксипрогестерон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суспензия для внутримышечного введения; таблетки</w:t>
            </w: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аналоги гонадотропин-</w:t>
            </w:r>
            <w:proofErr w:type="spellStart"/>
            <w:r w:rsidRPr="00055E59">
              <w:rPr>
                <w:rFonts w:ascii="Times New Roman" w:hAnsi="Times New Roman" w:cs="Times New Roman"/>
              </w:rPr>
              <w:t>рилизинг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гормона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бусерелин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гозерелин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лейпрорелин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подкожного </w:t>
            </w:r>
            <w:r w:rsidRPr="00055E59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трипторелин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антиэстрогены</w:t>
            </w:r>
            <w:proofErr w:type="spellEnd"/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тамоксифен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фулвестрант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антиандрогены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бикалутамид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флутамид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ароматазы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анастрозол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интерферон альфа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и подкожного введения;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внутримышечного,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субконъюнктивального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введения и закапывания в глаз;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инъекций;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</w:t>
            </w:r>
            <w:r w:rsidRPr="00055E59">
              <w:rPr>
                <w:rFonts w:ascii="Times New Roman" w:hAnsi="Times New Roman" w:cs="Times New Roman"/>
              </w:rPr>
              <w:lastRenderedPageBreak/>
              <w:t xml:space="preserve">приготовления раствора для инъекций и местного применения; раствор для внутримышечного,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субконъюнктивального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введения и закапывания в глаз;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инъекций;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альфа-2a</w:t>
            </w:r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альфа-2b</w:t>
            </w:r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финголимод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эверолимус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диспергируемые</w:t>
            </w:r>
            <w:proofErr w:type="spellEnd"/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адалимумаб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голимумаб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инфликсимаб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055E59">
              <w:rPr>
                <w:rFonts w:ascii="Times New Roman" w:hAnsi="Times New Roman" w:cs="Times New Roman"/>
              </w:rPr>
              <w:t>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цертолизумаба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пэгол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этанерцепт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интерлейкина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тоцилизумаб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устекинумаб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L04AX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азатиоприн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диклофенак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глазные;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покрытые кишечнорастворимой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кеторолак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M01AC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оксикамы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лорноксикам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пропионовой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суппозитории ректальные [для детей];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кетопрофен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с модифицированным высвобождением; суппозитории ректальные;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суппозитории ректальные [для детей];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базисные </w:t>
            </w:r>
            <w:r w:rsidRPr="00055E59">
              <w:rPr>
                <w:rFonts w:ascii="Times New Roman" w:hAnsi="Times New Roman" w:cs="Times New Roman"/>
              </w:rPr>
              <w:lastRenderedPageBreak/>
              <w:t>противоревматические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M01CC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пеницилламин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и подобные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пеницилламин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миорелаксанты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миорелаксанты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периферического действия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миорелаксанты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периферического действия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ботулинический токсин типа 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введения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ботулинический токсин типа А-гемагглютинин комплекс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введения;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инъекций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миорелаксанты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центрального действия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миорелаксанты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центрального действия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баклофен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тизанидин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противоподагрические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противоподагрические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аллопуринол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бифосфонаты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золедроновая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055E59">
              <w:rPr>
                <w:rFonts w:ascii="Times New Roman" w:hAnsi="Times New Roman" w:cs="Times New Roman"/>
              </w:rPr>
              <w:t>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внутривенного введения;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055E59">
              <w:rPr>
                <w:rFonts w:ascii="Times New Roman" w:hAnsi="Times New Roman" w:cs="Times New Roman"/>
              </w:rPr>
              <w:t>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N01A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N01AH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тримеперидин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инъекций; 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опиоиды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N02AB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фенилпиперидина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фентанил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подъязычные;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трансдермальная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терапевтическая система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опиоиды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пропионилфенил-этоксиэтилпиперидин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трамадол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инъекций;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анилиды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сироп;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сироп [для детей];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суппозитории ректальные [для детей];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суспензия для приема </w:t>
            </w:r>
            <w:r w:rsidRPr="00055E59">
              <w:rPr>
                <w:rFonts w:ascii="Times New Roman" w:hAnsi="Times New Roman" w:cs="Times New Roman"/>
              </w:rPr>
              <w:lastRenderedPageBreak/>
              <w:t>внутрь [для детей];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N03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бензобарбитал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фенобарбитал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[для детей]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гидантоина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фенитоин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сукцинимида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этосуксимид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бензодиазепина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карбоксамида</w:t>
            </w:r>
            <w:proofErr w:type="spellEnd"/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карбамазепин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сироп;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окскарбазепин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вальпроевая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гранулы пролонгированного действия;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сироп;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сироп [для детей];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таблетки </w:t>
            </w:r>
            <w:r w:rsidRPr="00055E59">
              <w:rPr>
                <w:rFonts w:ascii="Times New Roman" w:hAnsi="Times New Roman" w:cs="Times New Roman"/>
              </w:rPr>
              <w:lastRenderedPageBreak/>
              <w:t>пролонгированного действия, покрытые пленочной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N03AX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лакосамид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топирамат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противопаркинсонические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бипериден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тригексифенидил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дофаминергические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допа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и ее производные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леводопа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бенсеразид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капсулы с модифицированным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ысвобождением</w:t>
            </w:r>
            <w:proofErr w:type="spellEnd"/>
            <w:r w:rsidRPr="00055E59">
              <w:rPr>
                <w:rFonts w:ascii="Times New Roman" w:hAnsi="Times New Roman" w:cs="Times New Roman"/>
              </w:rPr>
              <w:t>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диспергируемые</w:t>
            </w:r>
            <w:proofErr w:type="spellEnd"/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леводопа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карбидопа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адамантана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амантадин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агонисты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дофаминовых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рецепторов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пирибедил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прамипексол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психотропные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алифатические 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фенотиазина</w:t>
            </w:r>
            <w:proofErr w:type="spellEnd"/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левомепромазин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хлорпромазин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драже;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N05AB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пиперазиновые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фенотиазина</w:t>
            </w:r>
            <w:proofErr w:type="spellEnd"/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перфеназин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трифлуоперазин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флуфеназин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пиперидиновые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фенотиазина</w:t>
            </w:r>
            <w:proofErr w:type="spellEnd"/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перициазин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тиоридазин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бутирофенона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галоперидол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внутримышечного введения [масляный];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тиоксантена</w:t>
            </w:r>
            <w:proofErr w:type="spellEnd"/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зуклопентиксол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внутримышечного введения [масляный];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флупентиксол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внутримышечного введения [масляный];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диазепины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оксазепины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тиазепины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оксепины</w:t>
            </w:r>
            <w:proofErr w:type="spellEnd"/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кветиапин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оланзапин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055E59">
              <w:rPr>
                <w:rFonts w:ascii="Times New Roman" w:hAnsi="Times New Roman" w:cs="Times New Roman"/>
              </w:rPr>
              <w:t>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бензамиды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сульпирид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N05AX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палиперидон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суспензия для внутримышечного введения </w:t>
            </w:r>
            <w:r w:rsidRPr="00055E59">
              <w:rPr>
                <w:rFonts w:ascii="Times New Roman" w:hAnsi="Times New Roman" w:cs="Times New Roman"/>
              </w:rPr>
              <w:lastRenderedPageBreak/>
              <w:t>пролонгированного действия;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рисперидон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таблетки,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в полости рта;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анксиолитики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бензодиазепина</w:t>
            </w:r>
            <w:proofErr w:type="spellEnd"/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бромдигидрохлорфенил-бензодиазепин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диазепам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лоразепам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оксазепам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дифенилметана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гидроксизин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бензодиазепина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нитразепам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бензодиазепиноподобные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зопиклон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N06A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таблетки;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имипрамин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драже;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кломипрамин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пароксетин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сертралин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флуоксетин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N06AX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агомелатин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пипофезин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психостимуляторы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, средства, применяемые при синдроме дефицита внимания с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гиперактивностью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, 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ноотропные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психостимуляторы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ноотропные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винпоцетин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пирацетам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N-карбамоилметил-4-фенил-2-пирролидон</w:t>
            </w:r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церебролизин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галантамин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ривастигмин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трансдермальная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терапевтическая система;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парасимпатомиметики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неостигмина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метилсульфат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пиридостигмина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N07AX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парасимпатомиметики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холина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альфосцерат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бетагистин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N07X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B3099" w:rsidRPr="00055E59" w:rsidTr="00055E59">
        <w:tc>
          <w:tcPr>
            <w:tcW w:w="2190" w:type="dxa"/>
            <w:vMerge w:val="restart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2668" w:type="dxa"/>
            <w:vMerge w:val="restart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инозин +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никотинамид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+ рибофлавин + янтарная кислота</w:t>
            </w:r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5B3099" w:rsidRPr="00055E59" w:rsidTr="00055E59">
        <w:tc>
          <w:tcPr>
            <w:tcW w:w="2190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5B3099" w:rsidRPr="00055E59" w:rsidRDefault="005B309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этилметилгидроксипиридина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сукцинат</w:t>
            </w:r>
            <w:proofErr w:type="spellEnd"/>
          </w:p>
        </w:tc>
        <w:tc>
          <w:tcPr>
            <w:tcW w:w="2361" w:type="dxa"/>
          </w:tcPr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5B3099" w:rsidRPr="00055E59" w:rsidRDefault="005B309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противопротозойные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P01A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лечения амебиаза и других протозойных инфекций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P01AB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lastRenderedPageBreak/>
              <w:t>нитроимидазола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lastRenderedPageBreak/>
              <w:t>метронидазол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P02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препараты для лечения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нематодоза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бензимидазола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мебендазол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деконгестанты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и другие препараты для местного применения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адреномиметики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ксилометазолин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гель назальный;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назальные;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назальные [для детей];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спрей назальный;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спрей назальный дозированный [для детей]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йод + калия йодид +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глицерол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препараты для лечения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обструктивных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заболеваний дыхательных путей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5E59" w:rsidRPr="00055E59" w:rsidTr="00055E59">
        <w:tc>
          <w:tcPr>
            <w:tcW w:w="2190" w:type="dxa"/>
            <w:vMerge w:val="restart"/>
          </w:tcPr>
          <w:p w:rsidR="00055E59" w:rsidRPr="00055E59" w:rsidRDefault="00055E5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2668" w:type="dxa"/>
            <w:vMerge w:val="restart"/>
          </w:tcPr>
          <w:p w:rsidR="00055E59" w:rsidRPr="00055E59" w:rsidRDefault="00055E5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2985" w:type="dxa"/>
          </w:tcPr>
          <w:p w:rsidR="00055E59" w:rsidRPr="00055E59" w:rsidRDefault="00055E5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индакатерол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055E59" w:rsidRPr="00055E59" w:rsidTr="00055E59">
        <w:tc>
          <w:tcPr>
            <w:tcW w:w="2190" w:type="dxa"/>
            <w:vMerge/>
          </w:tcPr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055E59" w:rsidRPr="00055E59" w:rsidRDefault="00055E5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сальбутамол</w:t>
            </w:r>
            <w:proofErr w:type="spellEnd"/>
          </w:p>
        </w:tc>
        <w:tc>
          <w:tcPr>
            <w:tcW w:w="2361" w:type="dxa"/>
          </w:tcPr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для ингаляций;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таблетки пролонгированного </w:t>
            </w:r>
            <w:r w:rsidRPr="00055E59">
              <w:rPr>
                <w:rFonts w:ascii="Times New Roman" w:hAnsi="Times New Roman" w:cs="Times New Roman"/>
              </w:rPr>
              <w:lastRenderedPageBreak/>
              <w:t>действия, покрытые оболочкой</w:t>
            </w:r>
          </w:p>
        </w:tc>
      </w:tr>
      <w:tr w:rsidR="00055E59" w:rsidRPr="00055E59" w:rsidTr="00055E59">
        <w:tc>
          <w:tcPr>
            <w:tcW w:w="2190" w:type="dxa"/>
            <w:vMerge/>
          </w:tcPr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055E59" w:rsidRPr="00055E59" w:rsidRDefault="00055E5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  <w:tc>
          <w:tcPr>
            <w:tcW w:w="2361" w:type="dxa"/>
          </w:tcPr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адренергические средства в комбинации с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глюкокортикоидами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будесонид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 с порошком для ингаляций набор;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салметерол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флутиказон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ипратропия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бромид + фенотерол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другие средства для лечения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обструктивных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беклометазон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аэрозоль назальный дозированный;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будесонид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назальные;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ипратропия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раствор для ингаляций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тиотропия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противоаллергические средства, кроме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глюкокортикоидов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кромоглициевая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другие средства системного действия для лечения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обструктивных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заболеваний дыхательных путей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ксантины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R03DC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блокаторы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лейкотриеновых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рецепторов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зафирлукаст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прочие средства системного действия для лечения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обструктивных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заболеваний дыхательных путей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фенспирид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сироп;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5E59" w:rsidRPr="00055E59" w:rsidTr="00055E59">
        <w:tc>
          <w:tcPr>
            <w:tcW w:w="2190" w:type="dxa"/>
            <w:vMerge w:val="restart"/>
          </w:tcPr>
          <w:p w:rsidR="00055E59" w:rsidRPr="00055E59" w:rsidRDefault="00055E5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2668" w:type="dxa"/>
            <w:vMerge w:val="restart"/>
          </w:tcPr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муколитические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2985" w:type="dxa"/>
          </w:tcPr>
          <w:p w:rsidR="00055E59" w:rsidRPr="00055E59" w:rsidRDefault="00055E5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амброксол</w:t>
            </w:r>
            <w:proofErr w:type="spellEnd"/>
          </w:p>
        </w:tc>
        <w:tc>
          <w:tcPr>
            <w:tcW w:w="2361" w:type="dxa"/>
          </w:tcPr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пастилки;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сироп;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055E59">
              <w:rPr>
                <w:rFonts w:ascii="Times New Roman" w:hAnsi="Times New Roman" w:cs="Times New Roman"/>
              </w:rPr>
              <w:t>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055E59" w:rsidRPr="00055E59" w:rsidTr="00055E59">
        <w:tc>
          <w:tcPr>
            <w:tcW w:w="2190" w:type="dxa"/>
            <w:vMerge/>
          </w:tcPr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055E59" w:rsidRPr="00055E59" w:rsidRDefault="00055E59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ацетилцистеин</w:t>
            </w:r>
            <w:proofErr w:type="spellEnd"/>
          </w:p>
        </w:tc>
        <w:tc>
          <w:tcPr>
            <w:tcW w:w="2361" w:type="dxa"/>
          </w:tcPr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гранулы для </w:t>
            </w:r>
            <w:r w:rsidRPr="00055E59">
              <w:rPr>
                <w:rFonts w:ascii="Times New Roman" w:hAnsi="Times New Roman" w:cs="Times New Roman"/>
              </w:rPr>
              <w:lastRenderedPageBreak/>
              <w:t>приготовления раствора для приема внутрь;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сироп;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таблетки;</w:t>
            </w:r>
          </w:p>
          <w:p w:rsidR="00055E59" w:rsidRPr="00055E59" w:rsidRDefault="00055E59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R06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эфиры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алкиламинов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дифенгидрамин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замещенные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этилендиамины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хлоропирамин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пиперазина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цетиризин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сироп;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лоратадин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сироп;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противоглаукомные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препараты 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миотические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парасимпатомиметики</w:t>
            </w:r>
            <w:proofErr w:type="spellEnd"/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ацетазоламид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дорзоламид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тимолол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глазные;</w:t>
            </w:r>
          </w:p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гель глазной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противоглаукомные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S01F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мидриатические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55E59">
              <w:rPr>
                <w:rFonts w:ascii="Times New Roman" w:hAnsi="Times New Roman" w:cs="Times New Roman"/>
              </w:rPr>
              <w:lastRenderedPageBreak/>
              <w:t>циклоплегические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lastRenderedPageBreak/>
              <w:t>S01FA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антихолинэргические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тропикамид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вязкоэластичные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соединения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гипромеллоза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рифамицин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димеркаптопропансульфонат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натрия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055E5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железосвязывающие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деферазирокс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055E59">
              <w:rPr>
                <w:rFonts w:ascii="Times New Roman" w:hAnsi="Times New Roman" w:cs="Times New Roman"/>
              </w:rPr>
              <w:t>диспергируемые</w:t>
            </w:r>
            <w:proofErr w:type="spellEnd"/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дезинтоксикационные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препараты для противоопухолевой терапии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 xml:space="preserve">кальция </w:t>
            </w:r>
            <w:proofErr w:type="spellStart"/>
            <w:r w:rsidRPr="00055E59">
              <w:rPr>
                <w:rFonts w:ascii="Times New Roman" w:hAnsi="Times New Roman" w:cs="Times New Roman"/>
              </w:rPr>
              <w:t>фолинат</w:t>
            </w:r>
            <w:proofErr w:type="spellEnd"/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757" w:rsidRPr="00055E59" w:rsidTr="00055E59">
        <w:tc>
          <w:tcPr>
            <w:tcW w:w="2190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2668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2985" w:type="dxa"/>
          </w:tcPr>
          <w:p w:rsidR="00663757" w:rsidRPr="00055E59" w:rsidRDefault="00663757" w:rsidP="00055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E59">
              <w:rPr>
                <w:rFonts w:ascii="Times New Roman" w:hAnsi="Times New Roman" w:cs="Times New Roman"/>
              </w:rPr>
              <w:t>кетоаналоги</w:t>
            </w:r>
            <w:proofErr w:type="spellEnd"/>
            <w:r w:rsidRPr="00055E59">
              <w:rPr>
                <w:rFonts w:ascii="Times New Roman" w:hAnsi="Times New Roman" w:cs="Times New Roman"/>
              </w:rPr>
              <w:t xml:space="preserve"> аминокислот</w:t>
            </w:r>
          </w:p>
        </w:tc>
        <w:tc>
          <w:tcPr>
            <w:tcW w:w="2361" w:type="dxa"/>
          </w:tcPr>
          <w:p w:rsidR="00663757" w:rsidRPr="00055E59" w:rsidRDefault="00663757" w:rsidP="00055E59">
            <w:pPr>
              <w:pStyle w:val="ConsPlusNormal"/>
              <w:rPr>
                <w:rFonts w:ascii="Times New Roman" w:hAnsi="Times New Roman" w:cs="Times New Roman"/>
              </w:rPr>
            </w:pPr>
            <w:r w:rsidRPr="00055E59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</w:tbl>
    <w:p w:rsidR="00F95305" w:rsidRPr="00055E59" w:rsidRDefault="00055E59">
      <w:pPr>
        <w:rPr>
          <w:rFonts w:ascii="Times New Roman" w:hAnsi="Times New Roman" w:cs="Times New Roman"/>
        </w:rPr>
      </w:pPr>
      <w:r w:rsidRPr="00055E59">
        <w:rPr>
          <w:rFonts w:ascii="Times New Roman" w:hAnsi="Times New Roman" w:cs="Times New Roman"/>
        </w:rPr>
        <w:lastRenderedPageBreak/>
        <w:br w:type="textWrapping" w:clear="all"/>
      </w:r>
    </w:p>
    <w:sectPr w:rsidR="00F95305" w:rsidRPr="00055E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FD" w:rsidRDefault="007067FD" w:rsidP="00055E59">
      <w:pPr>
        <w:spacing w:after="0" w:line="240" w:lineRule="auto"/>
      </w:pPr>
      <w:r>
        <w:separator/>
      </w:r>
    </w:p>
  </w:endnote>
  <w:endnote w:type="continuationSeparator" w:id="0">
    <w:p w:rsidR="007067FD" w:rsidRDefault="007067FD" w:rsidP="0005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FD" w:rsidRDefault="007067FD" w:rsidP="00055E59">
      <w:pPr>
        <w:spacing w:after="0" w:line="240" w:lineRule="auto"/>
      </w:pPr>
      <w:r>
        <w:separator/>
      </w:r>
    </w:p>
  </w:footnote>
  <w:footnote w:type="continuationSeparator" w:id="0">
    <w:p w:rsidR="007067FD" w:rsidRDefault="007067FD" w:rsidP="0005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59" w:rsidRPr="00055E59" w:rsidRDefault="00055E59" w:rsidP="00055E59">
    <w:pPr>
      <w:pStyle w:val="ConsPlusNormal"/>
      <w:jc w:val="center"/>
      <w:rPr>
        <w:rFonts w:ascii="Times New Roman" w:hAnsi="Times New Roman" w:cs="Times New Roman"/>
      </w:rPr>
    </w:pPr>
    <w:bookmarkStart w:id="1" w:name="Par3719"/>
    <w:bookmarkEnd w:id="1"/>
  </w:p>
  <w:p w:rsidR="00055E59" w:rsidRPr="00055E59" w:rsidRDefault="00055E59" w:rsidP="00055E59">
    <w:pPr>
      <w:pStyle w:val="ConsPlusNormal"/>
      <w:jc w:val="right"/>
      <w:outlineLvl w:val="0"/>
      <w:rPr>
        <w:rFonts w:ascii="Times New Roman" w:hAnsi="Times New Roman" w:cs="Times New Roman"/>
      </w:rPr>
    </w:pPr>
    <w:r w:rsidRPr="00055E59">
      <w:rPr>
        <w:rFonts w:ascii="Times New Roman" w:hAnsi="Times New Roman" w:cs="Times New Roman"/>
      </w:rPr>
      <w:t>Приложение № 2</w:t>
    </w:r>
  </w:p>
  <w:p w:rsidR="00055E59" w:rsidRPr="00055E59" w:rsidRDefault="00055E59" w:rsidP="00055E59">
    <w:pPr>
      <w:pStyle w:val="ConsPlusNormal"/>
      <w:jc w:val="right"/>
      <w:rPr>
        <w:rFonts w:ascii="Times New Roman" w:hAnsi="Times New Roman" w:cs="Times New Roman"/>
      </w:rPr>
    </w:pPr>
    <w:r w:rsidRPr="00055E59">
      <w:rPr>
        <w:rFonts w:ascii="Times New Roman" w:hAnsi="Times New Roman" w:cs="Times New Roman"/>
      </w:rPr>
      <w:t>к распоряжению Правительства</w:t>
    </w:r>
  </w:p>
  <w:p w:rsidR="00055E59" w:rsidRPr="00055E59" w:rsidRDefault="00055E59" w:rsidP="00055E59">
    <w:pPr>
      <w:pStyle w:val="ConsPlusNormal"/>
      <w:jc w:val="right"/>
      <w:rPr>
        <w:rFonts w:ascii="Times New Roman" w:hAnsi="Times New Roman" w:cs="Times New Roman"/>
      </w:rPr>
    </w:pPr>
    <w:r w:rsidRPr="00055E59">
      <w:rPr>
        <w:rFonts w:ascii="Times New Roman" w:hAnsi="Times New Roman" w:cs="Times New Roman"/>
      </w:rPr>
      <w:t>Российской Федерации</w:t>
    </w:r>
  </w:p>
  <w:p w:rsidR="00055E59" w:rsidRPr="00055E59" w:rsidRDefault="00055E59" w:rsidP="00055E59">
    <w:pPr>
      <w:pStyle w:val="ConsPlusNormal"/>
      <w:jc w:val="right"/>
      <w:rPr>
        <w:rFonts w:ascii="Times New Roman" w:hAnsi="Times New Roman" w:cs="Times New Roman"/>
      </w:rPr>
    </w:pPr>
    <w:r w:rsidRPr="00055E59">
      <w:rPr>
        <w:rFonts w:ascii="Times New Roman" w:hAnsi="Times New Roman" w:cs="Times New Roman"/>
      </w:rPr>
      <w:t>от 26 декабря 2015 г. N 2724-р</w:t>
    </w:r>
  </w:p>
  <w:p w:rsidR="00055E59" w:rsidRPr="00055E59" w:rsidRDefault="00055E59" w:rsidP="00055E59">
    <w:pPr>
      <w:pStyle w:val="ConsPlusTitle"/>
      <w:jc w:val="center"/>
      <w:rPr>
        <w:rFonts w:ascii="Times New Roman" w:hAnsi="Times New Roman" w:cs="Times New Roman"/>
      </w:rPr>
    </w:pPr>
  </w:p>
  <w:p w:rsidR="00055E59" w:rsidRPr="00055E59" w:rsidRDefault="00055E59" w:rsidP="00055E59">
    <w:pPr>
      <w:pStyle w:val="ConsPlusTitle"/>
      <w:jc w:val="center"/>
      <w:rPr>
        <w:rFonts w:ascii="Times New Roman" w:hAnsi="Times New Roman" w:cs="Times New Roman"/>
      </w:rPr>
    </w:pPr>
  </w:p>
  <w:p w:rsidR="00055E59" w:rsidRPr="00055E59" w:rsidRDefault="00055E59" w:rsidP="00055E59">
    <w:pPr>
      <w:pStyle w:val="ConsPlusTitle"/>
      <w:jc w:val="center"/>
      <w:rPr>
        <w:rFonts w:ascii="Times New Roman" w:hAnsi="Times New Roman" w:cs="Times New Roman"/>
      </w:rPr>
    </w:pPr>
  </w:p>
  <w:p w:rsidR="00055E59" w:rsidRPr="00055E59" w:rsidRDefault="00055E59" w:rsidP="00055E59">
    <w:pPr>
      <w:pStyle w:val="ConsPlusTitle"/>
      <w:jc w:val="center"/>
      <w:rPr>
        <w:rFonts w:ascii="Times New Roman" w:hAnsi="Times New Roman" w:cs="Times New Roman"/>
      </w:rPr>
    </w:pPr>
    <w:r w:rsidRPr="00055E59">
      <w:rPr>
        <w:rFonts w:ascii="Times New Roman" w:hAnsi="Times New Roman" w:cs="Times New Roman"/>
      </w:rPr>
      <w:t>ПЕРЕЧЕНЬ</w:t>
    </w:r>
  </w:p>
  <w:p w:rsidR="00055E59" w:rsidRPr="00055E59" w:rsidRDefault="00055E59" w:rsidP="00055E59">
    <w:pPr>
      <w:pStyle w:val="ConsPlusTitle"/>
      <w:jc w:val="center"/>
      <w:rPr>
        <w:rFonts w:ascii="Times New Roman" w:hAnsi="Times New Roman" w:cs="Times New Roman"/>
      </w:rPr>
    </w:pPr>
    <w:r w:rsidRPr="00055E59">
      <w:rPr>
        <w:rFonts w:ascii="Times New Roman" w:hAnsi="Times New Roman" w:cs="Times New Roman"/>
      </w:rPr>
      <w:t>ЛЕКАРСТВЕННЫХ ПРЕПАРАТОВ ДЛЯ МЕДИЦИНСКОГО ПРИМЕНЕНИЯ,</w:t>
    </w:r>
  </w:p>
  <w:p w:rsidR="00055E59" w:rsidRPr="00055E59" w:rsidRDefault="00055E59" w:rsidP="00055E59">
    <w:pPr>
      <w:pStyle w:val="ConsPlusTitle"/>
      <w:jc w:val="center"/>
      <w:rPr>
        <w:rFonts w:ascii="Times New Roman" w:hAnsi="Times New Roman" w:cs="Times New Roman"/>
      </w:rPr>
    </w:pPr>
    <w:r w:rsidRPr="00055E59">
      <w:rPr>
        <w:rFonts w:ascii="Times New Roman" w:hAnsi="Times New Roman" w:cs="Times New Roman"/>
      </w:rPr>
      <w:t>В ТОМ ЧИСЛЕ ЛЕКАРСТВЕННЫХ ПРЕПАРАТОВ ДЛЯ МЕДИЦИНСКОГО</w:t>
    </w:r>
  </w:p>
  <w:p w:rsidR="00055E59" w:rsidRPr="00055E59" w:rsidRDefault="00055E59" w:rsidP="00055E59">
    <w:pPr>
      <w:pStyle w:val="ConsPlusTitle"/>
      <w:jc w:val="center"/>
      <w:rPr>
        <w:rFonts w:ascii="Times New Roman" w:hAnsi="Times New Roman" w:cs="Times New Roman"/>
      </w:rPr>
    </w:pPr>
    <w:r w:rsidRPr="00055E59">
      <w:rPr>
        <w:rFonts w:ascii="Times New Roman" w:hAnsi="Times New Roman" w:cs="Times New Roman"/>
      </w:rPr>
      <w:t>ПРИМЕНЕНИЯ, НАЗНАЧАЕМЫХ ПО РЕШЕНИЮ ВРАЧЕБНЫХ КОМИССИЙ</w:t>
    </w:r>
  </w:p>
  <w:p w:rsidR="00055E59" w:rsidRPr="00055E59" w:rsidRDefault="00055E59" w:rsidP="00055E59">
    <w:pPr>
      <w:pStyle w:val="ConsPlusTitle"/>
      <w:jc w:val="center"/>
      <w:rPr>
        <w:rFonts w:ascii="Times New Roman" w:hAnsi="Times New Roman" w:cs="Times New Roman"/>
      </w:rPr>
    </w:pPr>
    <w:r w:rsidRPr="00055E59">
      <w:rPr>
        <w:rFonts w:ascii="Times New Roman" w:hAnsi="Times New Roman" w:cs="Times New Roman"/>
      </w:rPr>
      <w:t>МЕДИЦИНСКИХ ОРГАНИЗАЦИЙ</w:t>
    </w:r>
  </w:p>
  <w:p w:rsidR="00055E59" w:rsidRDefault="00055E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57"/>
    <w:rsid w:val="00055E59"/>
    <w:rsid w:val="005B3099"/>
    <w:rsid w:val="00663757"/>
    <w:rsid w:val="007067FD"/>
    <w:rsid w:val="00787D11"/>
    <w:rsid w:val="00F9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CE0BC9-4B96-46F6-93A3-883F8CFB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3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55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E59"/>
  </w:style>
  <w:style w:type="paragraph" w:styleId="a6">
    <w:name w:val="footer"/>
    <w:basedOn w:val="a"/>
    <w:link w:val="a7"/>
    <w:uiPriority w:val="99"/>
    <w:unhideWhenUsed/>
    <w:rsid w:val="00055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E59"/>
  </w:style>
  <w:style w:type="paragraph" w:customStyle="1" w:styleId="ConsPlusTitle">
    <w:name w:val="ConsPlusTitle"/>
    <w:uiPriority w:val="99"/>
    <w:rsid w:val="0005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42</Pages>
  <Words>8754</Words>
  <Characters>49903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2016-05-18T07:17:00Z</dcterms:created>
  <dcterms:modified xsi:type="dcterms:W3CDTF">2016-05-18T07:58:00Z</dcterms:modified>
</cp:coreProperties>
</file>