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6C" w:rsidRPr="001E3E26" w:rsidRDefault="00A3326C" w:rsidP="00A3326C">
      <w:pPr>
        <w:rPr>
          <w:b/>
          <w:sz w:val="28"/>
          <w:szCs w:val="28"/>
        </w:rPr>
      </w:pPr>
      <w:r w:rsidRPr="001E3E26">
        <w:rPr>
          <w:b/>
          <w:sz w:val="28"/>
          <w:szCs w:val="28"/>
        </w:rPr>
        <w:t>Психологическая подготовка ребенка перед сдачей крови:</w:t>
      </w:r>
    </w:p>
    <w:p w:rsidR="00A3326C" w:rsidRDefault="00A3326C" w:rsidP="00A3326C">
      <w:bookmarkStart w:id="0" w:name="_GoBack"/>
      <w:bookmarkEnd w:id="0"/>
    </w:p>
    <w:p w:rsidR="00A3326C" w:rsidRDefault="00A3326C" w:rsidP="00A3326C">
      <w:r>
        <w:t>Основное требование к маме – сохранение полного спокойствия. Дети, особенно малыши, очень остро чувствуют настроение матери и тоже начинают нервничать, если она боится предстоящей процедуры. С ребенком, который уже достиг старшего дошкольного или школьного возраста, обсудите то, что будет происходить. Не следует пугать его, особенно если он сдает кровь в первый раз. Можно также предупредить, что, вероятнее всего, у ребенка будут неприятные ощущения.</w:t>
      </w:r>
    </w:p>
    <w:p w:rsidR="00A3326C" w:rsidRDefault="00A3326C" w:rsidP="00A3326C">
      <w:r>
        <w:t>Готовьтесь к посещению лаборатории заранее, обговорите маршрут до посещения и после.</w:t>
      </w:r>
    </w:p>
    <w:p w:rsidR="00A3326C" w:rsidRDefault="00A3326C" w:rsidP="00A3326C">
      <w:r>
        <w:t xml:space="preserve">Позаботьтесь о том, чтобы ребенок не скучал перед взятием крови. Возьмите с собой книжку, его любимую игрушку, раскраску с фломастерами - в зависимости от возраста ребенка. Это не только займет его время, но и не позволит сконцентрироваться на страхе от предстоящей процедуры. </w:t>
      </w:r>
    </w:p>
    <w:p w:rsidR="00A3326C" w:rsidRDefault="00A3326C" w:rsidP="00A3326C">
      <w:r>
        <w:t>Лучше ожидать не у кабинета лаборатории, а немного в стороне, чтоб ребёнок не видел заплаканных детей.</w:t>
      </w:r>
      <w:r w:rsidR="00EC740F">
        <w:t xml:space="preserve"> Старайтесь прийти как можно ближе к назначенному времени.</w:t>
      </w:r>
    </w:p>
    <w:p w:rsidR="00A3326C" w:rsidRDefault="00A3326C" w:rsidP="00A3326C">
      <w:r>
        <w:t>Решите, нужно ли ваше присутствие в кабинете врача во время анализа. Безусловно, оно понадобится, если ребенок совсем маленький, но некоторым школьникам, даже из младших классов, присутствие родителей может только помешать и спровоцировать слезы или протест. Ориентируйтесь на психологическ</w:t>
      </w:r>
      <w:r w:rsidR="00EC740F">
        <w:t>ие особенности ребенка.</w:t>
      </w:r>
    </w:p>
    <w:p w:rsidR="00A3326C" w:rsidRDefault="00A3326C" w:rsidP="00A3326C">
      <w:r>
        <w:t>Во время проведения процедуры взятия крови, маленьких детей нужно держать на руках. Если ребенок чувствует тепло и защиту своей матери, он рефлекторно успокаивается даже в не</w:t>
      </w:r>
      <w:r w:rsidR="00EC740F">
        <w:t>знакомой и пугающей обстановке.</w:t>
      </w:r>
    </w:p>
    <w:p w:rsidR="00CB4373" w:rsidRDefault="00A3326C" w:rsidP="00A3326C">
      <w:r>
        <w:t xml:space="preserve"> Желательно начинать взятие крови не сразу после входа в процедурный кабинет. Нужно дать малышу пару минут на ознакомление с обстановкой и незнакомым человеком, который будет брать его за ручки.</w:t>
      </w:r>
    </w:p>
    <w:p w:rsidR="00A3326C" w:rsidRDefault="00A3326C" w:rsidP="00A3326C">
      <w:r w:rsidRPr="00A3326C">
        <w:t>Даже самым маленьким детям до проведения процедуры следует объяснить серьезным тоном, что его ждет и для чего это нужно. Пусть малыш не до конца поймет суть ваших слов, но спокойный и утвердительный тон придаст ему спокойствие и снимет излишнюю тревожность.</w:t>
      </w:r>
    </w:p>
    <w:p w:rsidR="00A3326C" w:rsidRDefault="00A3326C" w:rsidP="00A3326C">
      <w:r>
        <w:t xml:space="preserve">После забора крови дайте ребёнку сладкие напитки в  виде сока, морса или чая </w:t>
      </w:r>
      <w:r w:rsidR="00EC740F">
        <w:t>(</w:t>
      </w:r>
      <w:r>
        <w:t>ребёнок сдает анализ натощак, кроме этого «сахар»  - это позитив, улучшает настроение).</w:t>
      </w:r>
    </w:p>
    <w:sectPr w:rsidR="00A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D2"/>
    <w:rsid w:val="001E3E26"/>
    <w:rsid w:val="004C57C5"/>
    <w:rsid w:val="007518D2"/>
    <w:rsid w:val="00A3326C"/>
    <w:rsid w:val="00CB4373"/>
    <w:rsid w:val="00E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2021-07-05T08:37:00Z</dcterms:created>
  <dcterms:modified xsi:type="dcterms:W3CDTF">2021-07-05T11:57:00Z</dcterms:modified>
</cp:coreProperties>
</file>